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FBAB9" w14:textId="006BD731" w:rsidR="003B51D6" w:rsidRPr="003B51D6" w:rsidRDefault="003B51D6" w:rsidP="003B51D6">
      <w:pPr>
        <w:tabs>
          <w:tab w:val="left" w:pos="1935"/>
        </w:tabs>
        <w:rPr>
          <w:rFonts w:eastAsia="Times New Roman" w:cs="Calibri"/>
          <w:color w:val="000000"/>
          <w:sz w:val="16"/>
          <w:szCs w:val="16"/>
          <w:lang w:eastAsia="de-DE"/>
        </w:rPr>
      </w:pPr>
      <w:r>
        <w:rPr>
          <w:rFonts w:eastAsia="Times New Roman" w:cs="Calibri"/>
          <w:color w:val="000000"/>
          <w:sz w:val="24"/>
          <w:szCs w:val="24"/>
          <w:lang w:eastAsia="de-DE"/>
        </w:rPr>
        <w:t>________________________________</w:t>
      </w:r>
      <w:r>
        <w:rPr>
          <w:rFonts w:eastAsia="Times New Roman" w:cs="Calibri"/>
          <w:color w:val="000000"/>
          <w:sz w:val="24"/>
          <w:szCs w:val="24"/>
          <w:lang w:eastAsia="de-DE"/>
        </w:rPr>
        <w:tab/>
      </w:r>
      <w:r>
        <w:rPr>
          <w:rFonts w:eastAsia="Times New Roman" w:cs="Calibri"/>
          <w:color w:val="000000"/>
          <w:sz w:val="24"/>
          <w:szCs w:val="24"/>
          <w:lang w:eastAsia="de-DE"/>
        </w:rPr>
        <w:tab/>
        <w:t>________________________________</w:t>
      </w:r>
      <w:r>
        <w:rPr>
          <w:rFonts w:eastAsia="Times New Roman" w:cs="Calibri"/>
          <w:color w:val="000000"/>
          <w:sz w:val="24"/>
          <w:szCs w:val="24"/>
          <w:lang w:eastAsia="de-DE"/>
        </w:rPr>
        <w:br/>
      </w:r>
      <w:r w:rsidRPr="003B51D6">
        <w:rPr>
          <w:rFonts w:eastAsia="Times New Roman" w:cs="Calibri"/>
          <w:color w:val="000000"/>
          <w:sz w:val="16"/>
          <w:szCs w:val="16"/>
          <w:lang w:eastAsia="de-DE"/>
        </w:rPr>
        <w:t>Name der F</w:t>
      </w:r>
      <w:r w:rsidR="00993604">
        <w:rPr>
          <w:rFonts w:eastAsia="Times New Roman" w:cs="Calibri"/>
          <w:color w:val="000000"/>
          <w:sz w:val="16"/>
          <w:szCs w:val="16"/>
          <w:lang w:eastAsia="de-DE"/>
        </w:rPr>
        <w:t>orschungseinrichtung</w:t>
      </w:r>
      <w:r w:rsidRPr="003B51D6">
        <w:rPr>
          <w:rFonts w:eastAsia="Times New Roman" w:cs="Calibri"/>
          <w:color w:val="000000"/>
          <w:sz w:val="16"/>
          <w:szCs w:val="16"/>
          <w:lang w:eastAsia="de-DE"/>
        </w:rPr>
        <w:tab/>
      </w:r>
      <w:r w:rsidRPr="003B51D6">
        <w:rPr>
          <w:rFonts w:eastAsia="Times New Roman" w:cs="Calibri"/>
          <w:color w:val="000000"/>
          <w:sz w:val="16"/>
          <w:szCs w:val="16"/>
          <w:lang w:eastAsia="de-DE"/>
        </w:rPr>
        <w:tab/>
      </w:r>
      <w:r w:rsidRPr="003B51D6">
        <w:rPr>
          <w:rFonts w:eastAsia="Times New Roman" w:cs="Calibri"/>
          <w:color w:val="000000"/>
          <w:sz w:val="16"/>
          <w:szCs w:val="16"/>
          <w:lang w:eastAsia="de-DE"/>
        </w:rPr>
        <w:tab/>
      </w:r>
      <w:r w:rsidRPr="003B51D6">
        <w:rPr>
          <w:rFonts w:eastAsia="Times New Roman" w:cs="Calibri"/>
          <w:color w:val="000000"/>
          <w:sz w:val="16"/>
          <w:szCs w:val="16"/>
          <w:lang w:eastAsia="de-DE"/>
        </w:rPr>
        <w:tab/>
      </w:r>
      <w:r w:rsidRPr="003B51D6">
        <w:rPr>
          <w:rFonts w:eastAsia="Times New Roman" w:cs="Calibri"/>
          <w:color w:val="000000"/>
          <w:sz w:val="16"/>
          <w:szCs w:val="16"/>
          <w:lang w:eastAsia="de-DE"/>
        </w:rPr>
        <w:tab/>
      </w:r>
      <w:r w:rsidRPr="003B51D6">
        <w:rPr>
          <w:rFonts w:eastAsia="Times New Roman" w:cs="Calibri"/>
          <w:color w:val="000000"/>
          <w:sz w:val="16"/>
          <w:szCs w:val="16"/>
          <w:lang w:eastAsia="de-DE"/>
        </w:rPr>
        <w:tab/>
      </w:r>
      <w:r w:rsidR="001D7FDD" w:rsidRPr="001D7FDD">
        <w:rPr>
          <w:rFonts w:eastAsia="Times New Roman" w:cs="Calibri"/>
          <w:color w:val="000000"/>
          <w:sz w:val="16"/>
          <w:szCs w:val="16"/>
          <w:lang w:eastAsia="de-DE"/>
        </w:rPr>
        <w:t>Antragsnummer</w:t>
      </w:r>
      <w:r w:rsidR="00A705C9">
        <w:rPr>
          <w:rFonts w:eastAsia="Times New Roman" w:cs="Calibri"/>
          <w:color w:val="000000"/>
          <w:sz w:val="16"/>
          <w:szCs w:val="16"/>
          <w:lang w:eastAsia="de-DE"/>
        </w:rPr>
        <w:t xml:space="preserve"> aus PT-Outline</w:t>
      </w:r>
    </w:p>
    <w:p w14:paraId="301D7938" w14:textId="730BF017" w:rsidR="00F51E3C" w:rsidRDefault="00F51E3C" w:rsidP="00F51E3C">
      <w:pPr>
        <w:pStyle w:val="DLR-PTFlietext"/>
        <w:tabs>
          <w:tab w:val="left" w:pos="360"/>
          <w:tab w:val="left" w:pos="709"/>
        </w:tabs>
        <w:jc w:val="left"/>
        <w:rPr>
          <w:rFonts w:asciiTheme="minorHAnsi" w:hAnsiTheme="minorHAnsi"/>
          <w:sz w:val="22"/>
          <w:szCs w:val="22"/>
        </w:rPr>
      </w:pPr>
    </w:p>
    <w:p w14:paraId="62801680" w14:textId="5A8A1246" w:rsidR="00F51E3C" w:rsidRPr="00591686" w:rsidRDefault="00F51E3C" w:rsidP="00085A92">
      <w:pPr>
        <w:pStyle w:val="DLR-PTFlietext"/>
        <w:numPr>
          <w:ilvl w:val="0"/>
          <w:numId w:val="21"/>
        </w:numPr>
        <w:tabs>
          <w:tab w:val="left" w:pos="360"/>
          <w:tab w:val="left" w:pos="709"/>
        </w:tabs>
        <w:jc w:val="left"/>
        <w:rPr>
          <w:rFonts w:asciiTheme="minorHAnsi" w:hAnsiTheme="minorHAnsi"/>
          <w:b/>
          <w:sz w:val="22"/>
          <w:szCs w:val="22"/>
        </w:rPr>
      </w:pPr>
      <w:bookmarkStart w:id="0" w:name="_Hlk154061860"/>
      <w:bookmarkStart w:id="1" w:name="_GoBack"/>
      <w:bookmarkEnd w:id="1"/>
      <w:r>
        <w:rPr>
          <w:rFonts w:asciiTheme="minorHAnsi" w:hAnsiTheme="minorHAnsi"/>
          <w:b/>
          <w:sz w:val="22"/>
          <w:szCs w:val="22"/>
        </w:rPr>
        <w:t xml:space="preserve">Anhang: </w:t>
      </w:r>
      <w:r w:rsidRPr="00534F3F">
        <w:rPr>
          <w:rFonts w:asciiTheme="minorHAnsi" w:hAnsiTheme="minorHAnsi"/>
          <w:b/>
          <w:sz w:val="22"/>
          <w:szCs w:val="22"/>
        </w:rPr>
        <w:t>Erläuterungen zum Einzelfinanzierungsplan</w:t>
      </w:r>
      <w:r>
        <w:rPr>
          <w:rFonts w:asciiTheme="minorHAnsi" w:hAnsiTheme="minorHAnsi"/>
          <w:b/>
          <w:sz w:val="22"/>
          <w:szCs w:val="22"/>
        </w:rPr>
        <w:t xml:space="preserve"> für Forschungseinrichtungen</w:t>
      </w:r>
      <w:bookmarkEnd w:id="0"/>
    </w:p>
    <w:p w14:paraId="1048A80F" w14:textId="77777777" w:rsidR="00416FBE" w:rsidRDefault="00416FBE" w:rsidP="00416FBE">
      <w:pPr>
        <w:pStyle w:val="DLR-PTFlietext"/>
        <w:tabs>
          <w:tab w:val="left" w:pos="360"/>
          <w:tab w:val="left" w:pos="709"/>
        </w:tabs>
        <w:ind w:left="1440"/>
        <w:jc w:val="left"/>
        <w:rPr>
          <w:rFonts w:asciiTheme="minorHAnsi" w:hAnsiTheme="minorHAnsi"/>
          <w:sz w:val="22"/>
          <w:szCs w:val="22"/>
        </w:rPr>
      </w:pPr>
    </w:p>
    <w:p w14:paraId="7E0D8391" w14:textId="5309C667" w:rsidR="00366D6C" w:rsidRPr="00534F3F" w:rsidRDefault="00366D6C" w:rsidP="00366D6C">
      <w:pPr>
        <w:pStyle w:val="DLR-PTFlietext"/>
        <w:tabs>
          <w:tab w:val="left" w:pos="360"/>
          <w:tab w:val="left" w:pos="709"/>
        </w:tabs>
        <w:ind w:left="720"/>
        <w:jc w:val="left"/>
        <w:rPr>
          <w:rFonts w:asciiTheme="minorHAnsi" w:hAnsiTheme="minorHAnsi"/>
          <w:b/>
          <w:sz w:val="22"/>
          <w:szCs w:val="22"/>
          <w:u w:val="single"/>
        </w:rPr>
      </w:pPr>
      <w:r w:rsidRPr="00534F3F">
        <w:rPr>
          <w:rFonts w:asciiTheme="minorHAnsi" w:hAnsiTheme="minorHAnsi"/>
          <w:b/>
          <w:sz w:val="22"/>
          <w:szCs w:val="22"/>
          <w:u w:val="single"/>
        </w:rPr>
        <w:t>Personalausgaben:</w:t>
      </w:r>
    </w:p>
    <w:p w14:paraId="59A78133" w14:textId="3446F2C2" w:rsidR="00366D6C" w:rsidRPr="00366D6C" w:rsidRDefault="00366D6C" w:rsidP="00366D6C">
      <w:pPr>
        <w:pStyle w:val="DLR-PTFlietext"/>
        <w:tabs>
          <w:tab w:val="left" w:pos="360"/>
          <w:tab w:val="left" w:pos="709"/>
        </w:tabs>
        <w:ind w:left="709"/>
        <w:rPr>
          <w:rFonts w:asciiTheme="minorHAnsi" w:hAnsiTheme="minorHAnsi"/>
          <w:sz w:val="22"/>
          <w:szCs w:val="22"/>
        </w:rPr>
      </w:pPr>
      <w:r w:rsidRPr="00366D6C">
        <w:rPr>
          <w:rFonts w:asciiTheme="minorHAnsi" w:hAnsiTheme="minorHAnsi"/>
          <w:sz w:val="22"/>
          <w:szCs w:val="22"/>
        </w:rPr>
        <w:t>Angabe der Mitarbeite</w:t>
      </w:r>
      <w:r w:rsidR="00534F3F">
        <w:rPr>
          <w:rFonts w:asciiTheme="minorHAnsi" w:hAnsiTheme="minorHAnsi"/>
          <w:sz w:val="22"/>
          <w:szCs w:val="22"/>
        </w:rPr>
        <w:t>nden</w:t>
      </w:r>
      <w:r w:rsidRPr="00366D6C">
        <w:rPr>
          <w:rFonts w:asciiTheme="minorHAnsi" w:hAnsiTheme="minorHAnsi"/>
          <w:sz w:val="22"/>
          <w:szCs w:val="22"/>
        </w:rPr>
        <w:t xml:space="preserve"> mit </w:t>
      </w:r>
    </w:p>
    <w:p w14:paraId="0A1454ED" w14:textId="7C6ED802" w:rsidR="00366D6C" w:rsidRPr="00366D6C" w:rsidRDefault="00366D6C" w:rsidP="00366D6C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366D6C">
        <w:rPr>
          <w:rFonts w:asciiTheme="minorHAnsi" w:hAnsiTheme="minorHAnsi"/>
          <w:sz w:val="22"/>
          <w:szCs w:val="22"/>
        </w:rPr>
        <w:t xml:space="preserve">Anzahl, </w:t>
      </w:r>
    </w:p>
    <w:p w14:paraId="490ACD68" w14:textId="1A22C0E5" w:rsidR="00366D6C" w:rsidRPr="00366D6C" w:rsidRDefault="00366D6C" w:rsidP="00366D6C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366D6C">
        <w:rPr>
          <w:rFonts w:asciiTheme="minorHAnsi" w:hAnsiTheme="minorHAnsi"/>
          <w:sz w:val="22"/>
          <w:szCs w:val="22"/>
        </w:rPr>
        <w:t xml:space="preserve">Ausbildungsabschluss, </w:t>
      </w:r>
    </w:p>
    <w:p w14:paraId="3E76E94C" w14:textId="66202028" w:rsidR="00366D6C" w:rsidRPr="00366D6C" w:rsidRDefault="00366D6C" w:rsidP="00366D6C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366D6C">
        <w:rPr>
          <w:rFonts w:asciiTheme="minorHAnsi" w:hAnsiTheme="minorHAnsi"/>
          <w:sz w:val="22"/>
          <w:szCs w:val="22"/>
        </w:rPr>
        <w:t>Beschäftigungsgrad,</w:t>
      </w:r>
    </w:p>
    <w:p w14:paraId="72E0CC44" w14:textId="32C72D17" w:rsidR="00366D6C" w:rsidRPr="00366D6C" w:rsidRDefault="005E6608" w:rsidP="00366D6C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HPA Satz</w:t>
      </w:r>
      <w:r w:rsidR="0002568B">
        <w:rPr>
          <w:rFonts w:asciiTheme="minorHAnsi" w:hAnsiTheme="minorHAnsi"/>
          <w:sz w:val="22"/>
          <w:szCs w:val="22"/>
        </w:rPr>
        <w:t xml:space="preserve"> (A-F)</w:t>
      </w:r>
    </w:p>
    <w:p w14:paraId="7155CBB6" w14:textId="268196D2" w:rsidR="009D440F" w:rsidRPr="00F51E3C" w:rsidRDefault="00366D6C" w:rsidP="009D440F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366D6C">
        <w:rPr>
          <w:rFonts w:asciiTheme="minorHAnsi" w:hAnsiTheme="minorHAnsi"/>
          <w:sz w:val="22"/>
          <w:szCs w:val="22"/>
        </w:rPr>
        <w:t>Tätigkeitsbeschreibung im Rahmen des Projektes</w:t>
      </w:r>
      <w:r w:rsidRPr="00366D6C">
        <w:rPr>
          <w:rFonts w:asciiTheme="minorHAnsi" w:hAnsiTheme="minorHAnsi"/>
          <w:sz w:val="22"/>
          <w:szCs w:val="22"/>
        </w:rPr>
        <w:cr/>
      </w:r>
    </w:p>
    <w:p w14:paraId="543E3C3F" w14:textId="53078247" w:rsidR="00534F3F" w:rsidRDefault="00534F3F" w:rsidP="00534F3F">
      <w:pPr>
        <w:pStyle w:val="DLR-PTFlietext"/>
        <w:tabs>
          <w:tab w:val="left" w:pos="360"/>
          <w:tab w:val="left" w:pos="709"/>
        </w:tabs>
        <w:ind w:left="709"/>
        <w:jc w:val="left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Ausgaben für Gerätebeschaffung:</w:t>
      </w:r>
    </w:p>
    <w:p w14:paraId="4486AEAD" w14:textId="77777777" w:rsidR="00534F3F" w:rsidRPr="00534F3F" w:rsidRDefault="00534F3F" w:rsidP="00534F3F">
      <w:pPr>
        <w:pStyle w:val="DLR-PTFlietext"/>
        <w:tabs>
          <w:tab w:val="left" w:pos="360"/>
          <w:tab w:val="left" w:pos="709"/>
        </w:tabs>
        <w:ind w:left="709"/>
        <w:jc w:val="left"/>
        <w:rPr>
          <w:rFonts w:asciiTheme="minorHAnsi" w:hAnsiTheme="minorHAnsi"/>
          <w:sz w:val="22"/>
          <w:szCs w:val="22"/>
        </w:rPr>
      </w:pPr>
      <w:r w:rsidRPr="00534F3F">
        <w:rPr>
          <w:rFonts w:asciiTheme="minorHAnsi" w:hAnsiTheme="minorHAnsi"/>
          <w:sz w:val="22"/>
          <w:szCs w:val="22"/>
        </w:rPr>
        <w:t xml:space="preserve">Angabe der Geräte mit einem Einzelbeschaffungswert über 2.500,- € (inkl. Umsatzsteuer) mit </w:t>
      </w:r>
    </w:p>
    <w:p w14:paraId="49FDA4C7" w14:textId="31E75FE1" w:rsidR="00534F3F" w:rsidRPr="00534F3F" w:rsidRDefault="00534F3F" w:rsidP="00534F3F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534F3F">
        <w:rPr>
          <w:rFonts w:asciiTheme="minorHAnsi" w:hAnsiTheme="minorHAnsi"/>
          <w:sz w:val="22"/>
          <w:szCs w:val="22"/>
        </w:rPr>
        <w:t xml:space="preserve">Anzahl (n Stück) </w:t>
      </w:r>
    </w:p>
    <w:p w14:paraId="2F1EAD68" w14:textId="77777777" w:rsidR="009D2B6D" w:rsidRDefault="00534F3F" w:rsidP="009D2B6D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534F3F">
        <w:rPr>
          <w:rFonts w:asciiTheme="minorHAnsi" w:hAnsiTheme="minorHAnsi"/>
          <w:sz w:val="22"/>
          <w:szCs w:val="22"/>
        </w:rPr>
        <w:t xml:space="preserve">Spezifikation von Systemen, Anlagen und Einheiten </w:t>
      </w:r>
    </w:p>
    <w:p w14:paraId="7A14DAAF" w14:textId="4971D5AA" w:rsidR="00534F3F" w:rsidRPr="009D2B6D" w:rsidRDefault="00534F3F" w:rsidP="009D2B6D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9D2B6D">
        <w:rPr>
          <w:rFonts w:asciiTheme="minorHAnsi" w:hAnsiTheme="minorHAnsi"/>
          <w:sz w:val="22"/>
          <w:szCs w:val="22"/>
        </w:rPr>
        <w:t xml:space="preserve">Notwendigkeit der Gerätebeschaffung und deren Funktion im Projekt </w:t>
      </w:r>
    </w:p>
    <w:p w14:paraId="7096BC87" w14:textId="61CB812D" w:rsidR="00366D6C" w:rsidRDefault="00366D6C" w:rsidP="00366D6C">
      <w:pPr>
        <w:pStyle w:val="DLR-PTFlietext"/>
        <w:tabs>
          <w:tab w:val="left" w:pos="360"/>
          <w:tab w:val="left" w:pos="709"/>
        </w:tabs>
        <w:jc w:val="left"/>
        <w:rPr>
          <w:rFonts w:asciiTheme="minorHAnsi" w:hAnsiTheme="minorHAnsi"/>
          <w:sz w:val="22"/>
          <w:szCs w:val="22"/>
        </w:rPr>
      </w:pPr>
    </w:p>
    <w:p w14:paraId="5727782F" w14:textId="0D9E16F6" w:rsidR="00366D6C" w:rsidRPr="009D2B6D" w:rsidRDefault="009D2B6D" w:rsidP="009D2B6D">
      <w:pPr>
        <w:pStyle w:val="DLR-PTFlietext"/>
        <w:tabs>
          <w:tab w:val="left" w:pos="360"/>
          <w:tab w:val="left" w:pos="709"/>
        </w:tabs>
        <w:ind w:left="709"/>
        <w:rPr>
          <w:rFonts w:asciiTheme="minorHAnsi" w:hAnsiTheme="minorHAnsi"/>
          <w:b/>
          <w:sz w:val="22"/>
          <w:szCs w:val="22"/>
        </w:rPr>
      </w:pPr>
      <w:r w:rsidRPr="009D2B6D">
        <w:rPr>
          <w:rFonts w:asciiTheme="minorHAnsi" w:hAnsiTheme="minorHAnsi"/>
          <w:b/>
          <w:sz w:val="22"/>
          <w:szCs w:val="22"/>
        </w:rPr>
        <w:t>Bitte beachten Sie:</w:t>
      </w:r>
    </w:p>
    <w:p w14:paraId="0FE9E895" w14:textId="77777777" w:rsidR="009D2B6D" w:rsidRPr="009D2B6D" w:rsidRDefault="009D2B6D" w:rsidP="009D2B6D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9D2B6D">
        <w:rPr>
          <w:rFonts w:asciiTheme="minorHAnsi" w:hAnsiTheme="minorHAnsi"/>
          <w:sz w:val="22"/>
          <w:szCs w:val="22"/>
        </w:rPr>
        <w:t xml:space="preserve">Bei Vorsteuerabzugsberechtigung der Forschungsstelle nur Entgelte (Preise ohne Umsatzsteuer) </w:t>
      </w:r>
    </w:p>
    <w:p w14:paraId="04E3985D" w14:textId="7B8BD6AE" w:rsidR="009D2B6D" w:rsidRDefault="009D2B6D" w:rsidP="009D2B6D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9D2B6D">
        <w:rPr>
          <w:rFonts w:asciiTheme="minorHAnsi" w:hAnsiTheme="minorHAnsi"/>
          <w:sz w:val="22"/>
          <w:szCs w:val="22"/>
        </w:rPr>
        <w:t>Keine Grundausstattung oder Ersatzbeschaffung vorhandener Geräte</w:t>
      </w:r>
    </w:p>
    <w:p w14:paraId="3EB7BF95" w14:textId="6095A249" w:rsidR="009D2B6D" w:rsidRPr="009D2B6D" w:rsidRDefault="009D2B6D" w:rsidP="009D2B6D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FF75CB">
        <w:rPr>
          <w:rFonts w:asciiTheme="minorHAnsi" w:hAnsiTheme="minorHAnsi"/>
          <w:sz w:val="22"/>
          <w:szCs w:val="22"/>
        </w:rPr>
        <w:t>Geräte, die für Eigenbau/Umbau verwendet werden, sind besonders zu kennzeichnen. Die Funktion des Eigenbaus bzw. Grundgerätes ist kurz und prägnant zu beschreiben</w:t>
      </w:r>
    </w:p>
    <w:p w14:paraId="7D60E796" w14:textId="3396E9C1" w:rsidR="00FF75CB" w:rsidRPr="00FF75CB" w:rsidRDefault="009D2B6D" w:rsidP="009D2B6D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FF75CB">
        <w:rPr>
          <w:rFonts w:asciiTheme="minorHAnsi" w:hAnsiTheme="minorHAnsi"/>
          <w:sz w:val="22"/>
          <w:szCs w:val="22"/>
        </w:rPr>
        <w:t>Für Großgeräte mit einem Einzelbeschaffungswert über 50.000 € (einschl. Umsatzsteuer) sind folgende Erläuterungen beizufügen</w:t>
      </w:r>
      <w:r w:rsidR="00FF75CB" w:rsidRPr="00FF75CB">
        <w:rPr>
          <w:rFonts w:asciiTheme="minorHAnsi" w:hAnsiTheme="minorHAnsi"/>
          <w:sz w:val="22"/>
          <w:szCs w:val="22"/>
        </w:rPr>
        <w:t>:</w:t>
      </w:r>
      <w:r w:rsidRPr="00FF75CB">
        <w:rPr>
          <w:rFonts w:asciiTheme="minorHAnsi" w:hAnsiTheme="minorHAnsi"/>
          <w:sz w:val="22"/>
          <w:szCs w:val="22"/>
        </w:rPr>
        <w:t xml:space="preserve"> </w:t>
      </w:r>
    </w:p>
    <w:p w14:paraId="6453C6BF" w14:textId="1181DB7F" w:rsidR="00FF75CB" w:rsidRPr="00FF75CB" w:rsidRDefault="009D2B6D" w:rsidP="00FF75CB">
      <w:pPr>
        <w:pStyle w:val="DLR-PTFlietext"/>
        <w:numPr>
          <w:ilvl w:val="1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FF75CB">
        <w:rPr>
          <w:rFonts w:asciiTheme="minorHAnsi" w:hAnsiTheme="minorHAnsi"/>
          <w:sz w:val="22"/>
          <w:szCs w:val="22"/>
        </w:rPr>
        <w:t xml:space="preserve">Weiterverwendung des Großgerätes nach Ende des Bewilligungszeitraumes für Zwecke der Industriellen Gemeinschaftsforschung (konkrete Angabe geplanter IGF-Projekte) </w:t>
      </w:r>
    </w:p>
    <w:p w14:paraId="677FB1B2" w14:textId="2C50D20C" w:rsidR="009D2B6D" w:rsidRDefault="009D2B6D" w:rsidP="00FF75CB">
      <w:pPr>
        <w:pStyle w:val="DLR-PTFlietext"/>
        <w:numPr>
          <w:ilvl w:val="1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FF75CB">
        <w:rPr>
          <w:rFonts w:asciiTheme="minorHAnsi" w:hAnsiTheme="minorHAnsi"/>
          <w:sz w:val="22"/>
          <w:szCs w:val="22"/>
        </w:rPr>
        <w:t>Wirtschaftlichkeitsberechnung (Vergleich Miete/Kauf/Mitbenutzung/Ausleihe)</w:t>
      </w:r>
    </w:p>
    <w:p w14:paraId="7F248B2F" w14:textId="3D46279C" w:rsidR="00366D6C" w:rsidRDefault="00366D6C" w:rsidP="00366D6C">
      <w:pPr>
        <w:pStyle w:val="DLR-PTFlietext"/>
        <w:tabs>
          <w:tab w:val="left" w:pos="360"/>
          <w:tab w:val="left" w:pos="709"/>
        </w:tabs>
        <w:jc w:val="left"/>
        <w:rPr>
          <w:rFonts w:asciiTheme="minorHAnsi" w:hAnsiTheme="minorHAnsi"/>
          <w:sz w:val="22"/>
          <w:szCs w:val="22"/>
        </w:rPr>
      </w:pPr>
    </w:p>
    <w:p w14:paraId="3ABD2F73" w14:textId="4C62489B" w:rsidR="00FF75CB" w:rsidRDefault="00FF75CB" w:rsidP="00FF75CB">
      <w:pPr>
        <w:pStyle w:val="DLR-PTFlietext"/>
        <w:tabs>
          <w:tab w:val="left" w:pos="360"/>
          <w:tab w:val="left" w:pos="709"/>
        </w:tabs>
        <w:ind w:left="709"/>
        <w:jc w:val="left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lastRenderedPageBreak/>
        <w:t>Ausgaben für Leistungen Dritter:</w:t>
      </w:r>
    </w:p>
    <w:p w14:paraId="7188357A" w14:textId="52203E28" w:rsidR="00FF75CB" w:rsidRDefault="00FF75CB" w:rsidP="00FF75CB">
      <w:pPr>
        <w:pStyle w:val="DLR-PTFlietext"/>
        <w:tabs>
          <w:tab w:val="left" w:pos="360"/>
          <w:tab w:val="left" w:pos="709"/>
        </w:tabs>
        <w:ind w:left="709"/>
        <w:rPr>
          <w:rFonts w:asciiTheme="minorHAnsi" w:hAnsiTheme="minorHAnsi"/>
          <w:sz w:val="22"/>
          <w:szCs w:val="22"/>
        </w:rPr>
      </w:pPr>
      <w:r w:rsidRPr="00FF75CB">
        <w:rPr>
          <w:rFonts w:asciiTheme="minorHAnsi" w:hAnsiTheme="minorHAnsi"/>
          <w:sz w:val="22"/>
          <w:szCs w:val="22"/>
        </w:rPr>
        <w:t>Angabe der zu erbringenden Leistung Dritter (reine Dienstleistung (keine originäre Forschungstätigkeit, keine Geräte- oder Materiallieferung)) mit</w:t>
      </w:r>
    </w:p>
    <w:p w14:paraId="5FF30CB8" w14:textId="77777777" w:rsidR="00FF75CB" w:rsidRDefault="00FF75CB" w:rsidP="00FF75CB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FF75CB">
        <w:rPr>
          <w:rFonts w:asciiTheme="minorHAnsi" w:hAnsiTheme="minorHAnsi"/>
          <w:sz w:val="22"/>
          <w:szCs w:val="22"/>
        </w:rPr>
        <w:t>Beschreibung der Arbeiten</w:t>
      </w:r>
    </w:p>
    <w:p w14:paraId="2523E8BF" w14:textId="77777777" w:rsidR="00FF75CB" w:rsidRDefault="00FF75CB" w:rsidP="00FF75CB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FF75CB">
        <w:rPr>
          <w:rFonts w:asciiTheme="minorHAnsi" w:hAnsiTheme="minorHAnsi"/>
          <w:sz w:val="22"/>
          <w:szCs w:val="22"/>
        </w:rPr>
        <w:t>Begründung, warum diese Arbeiten nicht von der Forschungsstelle erbracht werden können</w:t>
      </w:r>
    </w:p>
    <w:p w14:paraId="39FD5F0C" w14:textId="7192BB2F" w:rsidR="00FF75CB" w:rsidRPr="00FF75CB" w:rsidRDefault="00FF75CB" w:rsidP="00FF75CB">
      <w:pPr>
        <w:pStyle w:val="DLR-PTFlietext"/>
        <w:numPr>
          <w:ilvl w:val="0"/>
          <w:numId w:val="20"/>
        </w:numPr>
        <w:tabs>
          <w:tab w:val="left" w:pos="360"/>
          <w:tab w:val="left" w:pos="709"/>
        </w:tabs>
        <w:rPr>
          <w:rFonts w:asciiTheme="minorHAnsi" w:hAnsiTheme="minorHAnsi"/>
          <w:sz w:val="22"/>
          <w:szCs w:val="22"/>
        </w:rPr>
      </w:pPr>
      <w:r w:rsidRPr="00FF75CB">
        <w:rPr>
          <w:rFonts w:asciiTheme="minorHAnsi" w:hAnsiTheme="minorHAnsi"/>
          <w:sz w:val="22"/>
          <w:szCs w:val="22"/>
        </w:rPr>
        <w:t>Höhe der Vergütung</w:t>
      </w:r>
    </w:p>
    <w:p w14:paraId="02D8302F" w14:textId="77777777" w:rsidR="00FF75CB" w:rsidRDefault="00FF75CB" w:rsidP="00366D6C">
      <w:pPr>
        <w:pStyle w:val="DLR-PTFlietext"/>
        <w:tabs>
          <w:tab w:val="left" w:pos="360"/>
          <w:tab w:val="left" w:pos="709"/>
        </w:tabs>
        <w:jc w:val="left"/>
        <w:rPr>
          <w:rFonts w:asciiTheme="minorHAnsi" w:hAnsiTheme="minorHAnsi"/>
          <w:sz w:val="22"/>
          <w:szCs w:val="22"/>
        </w:rPr>
      </w:pPr>
    </w:p>
    <w:p w14:paraId="1587955D" w14:textId="77777777" w:rsidR="004A1967" w:rsidRDefault="004A1967" w:rsidP="004A1967">
      <w:pPr>
        <w:pStyle w:val="DLR-PTFlietext"/>
        <w:tabs>
          <w:tab w:val="left" w:pos="360"/>
          <w:tab w:val="left" w:pos="709"/>
        </w:tabs>
        <w:ind w:left="720"/>
        <w:jc w:val="left"/>
        <w:rPr>
          <w:rFonts w:asciiTheme="minorHAnsi" w:hAnsiTheme="minorHAnsi"/>
          <w:sz w:val="22"/>
          <w:szCs w:val="22"/>
        </w:rPr>
      </w:pPr>
    </w:p>
    <w:sectPr w:rsidR="004A1967" w:rsidSect="009700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55" w:right="1134" w:bottom="1474" w:left="1134" w:header="992" w:footer="601" w:gutter="0"/>
      <w:cols w:space="43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B2DC1" w14:textId="77777777" w:rsidR="00940314" w:rsidRDefault="00940314" w:rsidP="00B80037">
      <w:pPr>
        <w:spacing w:after="0" w:line="240" w:lineRule="auto"/>
      </w:pPr>
      <w:r>
        <w:separator/>
      </w:r>
    </w:p>
    <w:p w14:paraId="37E724F3" w14:textId="77777777" w:rsidR="00940314" w:rsidRDefault="00940314"/>
  </w:endnote>
  <w:endnote w:type="continuationSeparator" w:id="0">
    <w:p w14:paraId="2E3315B5" w14:textId="77777777" w:rsidR="00940314" w:rsidRDefault="00940314" w:rsidP="00B80037">
      <w:pPr>
        <w:spacing w:after="0" w:line="240" w:lineRule="auto"/>
      </w:pPr>
      <w:r>
        <w:continuationSeparator/>
      </w:r>
    </w:p>
    <w:p w14:paraId="78D48695" w14:textId="77777777" w:rsidR="00940314" w:rsidRDefault="009403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2E300" w14:textId="64F17D25" w:rsidR="00770EAE" w:rsidRDefault="00E97F4A" w:rsidP="00770EAE">
    <w:pPr>
      <w:pStyle w:val="Fuzeile"/>
      <w:jc w:val="center"/>
    </w:pPr>
    <w:r>
      <w:rPr>
        <w:sz w:val="16"/>
      </w:rPr>
      <w:t>Anhang zur</w:t>
    </w:r>
    <w:r w:rsidR="004A1967" w:rsidRPr="004A1967">
      <w:rPr>
        <w:sz w:val="16"/>
      </w:rPr>
      <w:t xml:space="preserve"> Beschreibung</w:t>
    </w:r>
    <w:r>
      <w:rPr>
        <w:sz w:val="16"/>
      </w:rPr>
      <w:t xml:space="preserve"> des</w:t>
    </w:r>
    <w:r w:rsidR="004A1967" w:rsidRPr="004A1967">
      <w:rPr>
        <w:sz w:val="16"/>
      </w:rPr>
      <w:t xml:space="preserve"> Forschungsantrag</w:t>
    </w:r>
    <w:r w:rsidR="00770EA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525D19E6" wp14:editId="58B7712F">
              <wp:simplePos x="0" y="0"/>
              <wp:positionH relativeFrom="column">
                <wp:posOffset>2798939</wp:posOffset>
              </wp:positionH>
              <wp:positionV relativeFrom="paragraph">
                <wp:posOffset>51435</wp:posOffset>
              </wp:positionV>
              <wp:extent cx="523875" cy="76200"/>
              <wp:effectExtent l="0" t="0" r="9525" b="0"/>
              <wp:wrapNone/>
              <wp:docPr id="314" name="Rechteck 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3875" cy="76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EF6E2CD" id="Rechteck 314" o:spid="_x0000_s1026" style="position:absolute;margin-left:220.4pt;margin-top:4.05pt;width:41.25pt;height:6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" fillcolor="#686867 [3204]" stroked="f" strokeweight=".85pt"/>
          </w:pict>
        </mc:Fallback>
      </mc:AlternateContent>
    </w:r>
    <w:r>
      <w:rPr>
        <w:sz w:val="16"/>
      </w:rPr>
      <w:t>s</w:t>
    </w:r>
    <w:r w:rsidR="003B51D6">
      <w:tab/>
    </w:r>
    <w:r w:rsidR="003B51D6">
      <w:tab/>
    </w:r>
    <w:r w:rsidR="003B51D6" w:rsidRPr="003B51D6">
      <w:rPr>
        <w:sz w:val="16"/>
      </w:rPr>
      <w:t>Stand: 12/2023</w:t>
    </w:r>
  </w:p>
  <w:p w14:paraId="08BB4CB9" w14:textId="77777777" w:rsidR="00770EAE" w:rsidRDefault="00E2596F" w:rsidP="00770EAE">
    <w:pPr>
      <w:pStyle w:val="Fuzeile"/>
      <w:jc w:val="center"/>
    </w:pPr>
    <w:sdt>
      <w:sdtPr>
        <w:id w:val="-1888180964"/>
        <w:docPartObj>
          <w:docPartGallery w:val="Page Numbers (Bottom of Page)"/>
          <w:docPartUnique/>
        </w:docPartObj>
      </w:sdtPr>
      <w:sdtEndPr/>
      <w:sdtContent>
        <w:r w:rsidR="00770EAE">
          <w:fldChar w:fldCharType="begin"/>
        </w:r>
        <w:r w:rsidR="00770EAE">
          <w:instrText>PAGE   \* MERGEFORMAT</w:instrText>
        </w:r>
        <w:r w:rsidR="00770EAE">
          <w:fldChar w:fldCharType="separate"/>
        </w:r>
        <w:r w:rsidR="00626A54">
          <w:rPr>
            <w:noProof/>
          </w:rPr>
          <w:t>1</w:t>
        </w:r>
        <w:r w:rsidR="00770EAE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6559992"/>
      <w:docPartObj>
        <w:docPartGallery w:val="Page Numbers (Bottom of Page)"/>
        <w:docPartUnique/>
      </w:docPartObj>
    </w:sdtPr>
    <w:sdtEndPr/>
    <w:sdtContent>
      <w:p w14:paraId="7D4D5031" w14:textId="77777777" w:rsidR="005856C2" w:rsidRDefault="00A81ADB" w:rsidP="005856C2">
        <w:pPr>
          <w:pStyle w:val="Fuzeile"/>
          <w:jc w:val="center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1E6039E" wp14:editId="0025A4D6">
                  <wp:simplePos x="0" y="0"/>
                  <wp:positionH relativeFrom="column">
                    <wp:posOffset>2613660</wp:posOffset>
                  </wp:positionH>
                  <wp:positionV relativeFrom="paragraph">
                    <wp:posOffset>-118745</wp:posOffset>
                  </wp:positionV>
                  <wp:extent cx="523800" cy="76320"/>
                  <wp:effectExtent l="0" t="0" r="0" b="0"/>
                  <wp:wrapNone/>
                  <wp:docPr id="8" name="Rechteck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23800" cy="7632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437DD61" id="Rechteck 8" o:spid="_x0000_s1026" style="position:absolute;margin-left:205.8pt;margin-top:-9.35pt;width:41.2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" fillcolor="#686867 [3204]" stroked="f" strokeweight=".85pt"/>
              </w:pict>
            </mc:Fallback>
          </mc:AlternateContent>
        </w:r>
        <w:r w:rsidR="005856C2">
          <w:fldChar w:fldCharType="begin"/>
        </w:r>
        <w:r w:rsidR="005856C2">
          <w:instrText>PAGE   \* MERGEFORMAT</w:instrText>
        </w:r>
        <w:r w:rsidR="005856C2">
          <w:fldChar w:fldCharType="separate"/>
        </w:r>
        <w:r w:rsidR="00FE5D51">
          <w:rPr>
            <w:noProof/>
          </w:rPr>
          <w:t>1</w:t>
        </w:r>
        <w:r w:rsidR="005856C2">
          <w:fldChar w:fldCharType="end"/>
        </w:r>
      </w:p>
    </w:sdtContent>
  </w:sdt>
  <w:p w14:paraId="1A0A54C0" w14:textId="77777777" w:rsidR="008476E5" w:rsidRDefault="008476E5" w:rsidP="005856C2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F4250" w14:textId="77777777" w:rsidR="00940314" w:rsidRDefault="00940314" w:rsidP="00B80037">
      <w:pPr>
        <w:spacing w:after="0" w:line="240" w:lineRule="auto"/>
      </w:pPr>
      <w:r>
        <w:separator/>
      </w:r>
    </w:p>
    <w:p w14:paraId="746FE055" w14:textId="77777777" w:rsidR="00940314" w:rsidRDefault="00940314"/>
  </w:footnote>
  <w:footnote w:type="continuationSeparator" w:id="0">
    <w:p w14:paraId="6ADC52B8" w14:textId="77777777" w:rsidR="00940314" w:rsidRDefault="00940314" w:rsidP="00B80037">
      <w:pPr>
        <w:spacing w:after="0" w:line="240" w:lineRule="auto"/>
      </w:pPr>
      <w:r>
        <w:continuationSeparator/>
      </w:r>
    </w:p>
    <w:p w14:paraId="215E51E3" w14:textId="77777777" w:rsidR="00940314" w:rsidRDefault="009403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BB57C" w14:textId="77777777" w:rsidR="00FE5D51" w:rsidRDefault="00FE5D51" w:rsidP="00FE5D51">
    <w:pPr>
      <w:pStyle w:val="Kopfzeile"/>
    </w:pPr>
    <w:r w:rsidRPr="00D86794">
      <w:rPr>
        <w:rFonts w:ascii="Frutiger 45 Light" w:hAnsi="Frutiger 45 Light"/>
        <w:b/>
        <w:noProof/>
        <w:sz w:val="28"/>
        <w:szCs w:val="28"/>
        <w:lang w:eastAsia="de-DE"/>
      </w:rPr>
      <w:drawing>
        <wp:anchor distT="0" distB="0" distL="114300" distR="114300" simplePos="0" relativeHeight="251670528" behindDoc="0" locked="0" layoutInCell="1" allowOverlap="1" wp14:anchorId="4B655B4A" wp14:editId="0A6C0917">
          <wp:simplePos x="0" y="0"/>
          <wp:positionH relativeFrom="column">
            <wp:posOffset>4613437</wp:posOffset>
          </wp:positionH>
          <wp:positionV relativeFrom="paragraph">
            <wp:posOffset>-259080</wp:posOffset>
          </wp:positionV>
          <wp:extent cx="1487160" cy="523800"/>
          <wp:effectExtent l="0" t="0" r="0" b="0"/>
          <wp:wrapNone/>
          <wp:docPr id="313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160" cy="523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6794">
      <w:rPr>
        <w:rFonts w:ascii="Frutiger 45 Light" w:hAnsi="Frutiger 45 Light"/>
        <w:b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DA57DB6" wp14:editId="00D49E77">
              <wp:simplePos x="0" y="0"/>
              <wp:positionH relativeFrom="column">
                <wp:posOffset>-68107</wp:posOffset>
              </wp:positionH>
              <wp:positionV relativeFrom="paragraph">
                <wp:posOffset>73660</wp:posOffset>
              </wp:positionV>
              <wp:extent cx="3609975" cy="368935"/>
              <wp:effectExtent l="0" t="0" r="0" b="0"/>
              <wp:wrapNone/>
              <wp:docPr id="296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9975" cy="3689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315074" w14:textId="77777777" w:rsidR="00FE5D51" w:rsidRPr="00D821AA" w:rsidRDefault="00FE5D51" w:rsidP="00FE5D51">
                          <w:pPr>
                            <w:pStyle w:val="StandardWeb"/>
                            <w:spacing w:before="0" w:beforeAutospacing="0" w:after="0" w:afterAutospacing="0" w:line="360" w:lineRule="auto"/>
                            <w:rPr>
                              <w:rFonts w:ascii="Frutiger 45 Light" w:hAnsi="Frutiger 45 Light"/>
                              <w:sz w:val="20"/>
                              <w:szCs w:val="20"/>
                            </w:rPr>
                          </w:pPr>
                          <w:r w:rsidRPr="00D821AA">
                            <w:rPr>
                              <w:rFonts w:ascii="Frutiger 45 Light" w:hAnsi="Frutiger 45 Light"/>
                              <w:color w:val="686867"/>
                              <w:kern w:val="24"/>
                              <w:sz w:val="20"/>
                              <w:szCs w:val="20"/>
                            </w:rPr>
                            <w:t>Ihr verlässlicher Partner für Forschung, Bildung und Innovation.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DA57DB6" id="Rechteck 4" o:spid="_x0000_s1026" style="position:absolute;margin-left:-5.35pt;margin-top:5.8pt;width:284.25pt;height:29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" filled="f" stroked="f">
              <v:textbox style="mso-fit-shape-to-text:t">
                <w:txbxContent>
                  <w:p w14:paraId="3F315074" w14:textId="77777777" w:rsidR="00FE5D51" w:rsidRPr="00D821AA" w:rsidRDefault="00FE5D51" w:rsidP="00FE5D51">
                    <w:pPr>
                      <w:pStyle w:val="StandardWeb"/>
                      <w:spacing w:before="0" w:beforeAutospacing="0" w:after="0" w:afterAutospacing="0" w:line="360" w:lineRule="auto"/>
                      <w:rPr>
                        <w:rFonts w:ascii="Frutiger 45 Light" w:hAnsi="Frutiger 45 Light"/>
                        <w:sz w:val="20"/>
                        <w:szCs w:val="20"/>
                      </w:rPr>
                    </w:pPr>
                    <w:r w:rsidRPr="00D821AA">
                      <w:rPr>
                        <w:rFonts w:ascii="Frutiger 45 Light" w:hAnsi="Frutiger 45 Light"/>
                        <w:color w:val="686867"/>
                        <w:kern w:val="24"/>
                        <w:sz w:val="20"/>
                        <w:szCs w:val="20"/>
                      </w:rPr>
                      <w:t>Ihr verlässlicher Partner für Forschung, Bildung und Innovation.</w:t>
                    </w:r>
                  </w:p>
                </w:txbxContent>
              </v:textbox>
            </v:rect>
          </w:pict>
        </mc:Fallback>
      </mc:AlternateContent>
    </w:r>
  </w:p>
  <w:p w14:paraId="65CE3A4D" w14:textId="77777777" w:rsidR="00FE5D51" w:rsidRDefault="00FE5D51" w:rsidP="00FE5D51">
    <w:r w:rsidRPr="002458B9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7CFEBB5" wp14:editId="7E926C99">
              <wp:simplePos x="0" y="0"/>
              <wp:positionH relativeFrom="column">
                <wp:posOffset>-8396</wp:posOffset>
              </wp:positionH>
              <wp:positionV relativeFrom="paragraph">
                <wp:posOffset>191135</wp:posOffset>
              </wp:positionV>
              <wp:extent cx="6120000" cy="144720"/>
              <wp:effectExtent l="0" t="0" r="0" b="8255"/>
              <wp:wrapNone/>
              <wp:docPr id="297" name="Gruppieren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120000" cy="144720"/>
                        <a:chOff x="0" y="0"/>
                        <a:chExt cx="9152220" cy="152531"/>
                      </a:xfrm>
                    </wpg:grpSpPr>
                    <wpg:grpSp>
                      <wpg:cNvPr id="298" name="Gruppieren 298"/>
                      <wpg:cNvGrpSpPr/>
                      <wpg:grpSpPr>
                        <a:xfrm>
                          <a:off x="0" y="36001"/>
                          <a:ext cx="9152220" cy="72546"/>
                          <a:chOff x="0" y="36001"/>
                          <a:chExt cx="8853936" cy="144558"/>
                        </a:xfrm>
                      </wpg:grpSpPr>
                      <wps:wsp>
                        <wps:cNvPr id="299" name="Rechteck 299"/>
                        <wps:cNvSpPr/>
                        <wps:spPr>
                          <a:xfrm>
                            <a:off x="0" y="36001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2F5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0" name="Rechteck 300"/>
                        <wps:cNvSpPr/>
                        <wps:spPr>
                          <a:xfrm>
                            <a:off x="1475656" y="36003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59A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1" name="Rechteck 301"/>
                        <wps:cNvSpPr/>
                        <wps:spPr>
                          <a:xfrm>
                            <a:off x="2951311" y="36541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82B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2" name="Rechteck 302"/>
                        <wps:cNvSpPr/>
                        <wps:spPr>
                          <a:xfrm>
                            <a:off x="4426967" y="36543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A7E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3" name="Rechteck 303"/>
                        <wps:cNvSpPr/>
                        <wps:spPr>
                          <a:xfrm>
                            <a:off x="5902623" y="36007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AA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6" name="Rechteck 306"/>
                        <wps:cNvSpPr/>
                        <wps:spPr>
                          <a:xfrm>
                            <a:off x="7378280" y="36539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84BE5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308" name="Gerade Verbindung 308"/>
                      <wps:cNvCnPr/>
                      <wps:spPr>
                        <a:xfrm>
                          <a:off x="1525370" y="401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09" name="Gerade Verbindung 309"/>
                      <wps:cNvCnPr/>
                      <wps:spPr>
                        <a:xfrm>
                          <a:off x="3052934" y="539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10" name="Gerade Verbindung 310"/>
                      <wps:cNvCnPr/>
                      <wps:spPr>
                        <a:xfrm>
                          <a:off x="4583791" y="131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11" name="Gerade Verbindung 311"/>
                      <wps:cNvCnPr/>
                      <wps:spPr>
                        <a:xfrm>
                          <a:off x="6110258" y="0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12" name="Gerade Verbindung 312"/>
                      <wps:cNvCnPr/>
                      <wps:spPr>
                        <a:xfrm>
                          <a:off x="7620000" y="8515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038AD8" id="Gruppieren 29" o:spid="_x0000_s1026" style="position:absolute;margin-left:-.65pt;margin-top:15.05pt;width:481.9pt;height:11.4pt;z-index:251669504;mso-width-relative:margin;mso-height-relative:margin" coordsize="91522,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">
              <o:lock v:ext="edit" aspectratio="t"/>
              <v:group id="Gruppieren 298" o:spid="_x0000_s1027" style="position:absolute;top:360;width:91522;height:725" coordorigin=",360" coordsize="88539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<v:rect id="Rechteck 299" o:spid="_x0000_s1028" style="position:absolute;top:360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" fillcolor="#002f5a" stroked="f" strokeweight=".85pt"/>
                <v:rect id="Rechteck 300" o:spid="_x0000_s1029" style="position:absolute;left:14756;top:360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" fillcolor="#0059a3" stroked="f" strokeweight=".85pt"/>
                <v:rect id="Rechteck 301" o:spid="_x0000_s1030" style="position:absolute;left:29513;top:365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" fillcolor="#0082b8" stroked="f" strokeweight=".85pt"/>
                <v:rect id="Rechteck 302" o:spid="_x0000_s1031" style="position:absolute;left:44269;top:365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" fillcolor="#00a7e6" stroked="f" strokeweight=".85pt"/>
                <v:rect id="Rechteck 303" o:spid="_x0000_s1032" style="position:absolute;left:59026;top:360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" fillcolor="#00aa96" stroked="f" strokeweight=".85pt"/>
                <v:rect id="Rechteck 306" o:spid="_x0000_s1033" style="position:absolute;left:73782;top:365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" fillcolor="#84be57" stroked="f" strokeweight=".85pt"/>
              </v:group>
              <v:line id="Gerade Verbindung 308" o:spid="_x0000_s1034" style="position:absolute;visibility:visible;mso-wrap-style:square" from="15253,4" to="15253,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" strokecolor="white [3212]"/>
              <v:line id="Gerade Verbindung 309" o:spid="_x0000_s1035" style="position:absolute;visibility:visible;mso-wrap-style:square" from="30529,5" to="3052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" strokecolor="white [3212]"/>
              <v:line id="Gerade Verbindung 310" o:spid="_x0000_s1036" style="position:absolute;visibility:visible;mso-wrap-style:square" from="45837,1" to="45837,1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" strokecolor="white [3212]"/>
              <v:line id="Gerade Verbindung 311" o:spid="_x0000_s1037" style="position:absolute;visibility:visible;mso-wrap-style:square" from="61102,0" to="61102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" strokecolor="white [3212]"/>
              <v:line id="Gerade Verbindung 312" o:spid="_x0000_s1038" style="position:absolute;visibility:visible;mso-wrap-style:square" from="76200,85" to="76200,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" strokecolor="white [3212]"/>
            </v:group>
          </w:pict>
        </mc:Fallback>
      </mc:AlternateContent>
    </w:r>
  </w:p>
  <w:p w14:paraId="339F7750" w14:textId="77777777" w:rsidR="005B657E" w:rsidRPr="00FE5D51" w:rsidRDefault="005B657E" w:rsidP="00FE5D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E00B2" w14:textId="77777777" w:rsidR="00FE5D51" w:rsidRDefault="00FE5D51" w:rsidP="00FE5D51">
    <w:pPr>
      <w:pStyle w:val="Kopfzeile"/>
    </w:pPr>
    <w:r w:rsidRPr="00D86794">
      <w:rPr>
        <w:rFonts w:ascii="Frutiger 45 Light" w:hAnsi="Frutiger 45 Light"/>
        <w:b/>
        <w:noProof/>
        <w:sz w:val="28"/>
        <w:szCs w:val="28"/>
        <w:lang w:eastAsia="de-DE"/>
      </w:rPr>
      <w:drawing>
        <wp:anchor distT="0" distB="0" distL="114300" distR="114300" simplePos="0" relativeHeight="251666432" behindDoc="0" locked="0" layoutInCell="1" allowOverlap="1" wp14:anchorId="107DEFBE" wp14:editId="4A63136E">
          <wp:simplePos x="0" y="0"/>
          <wp:positionH relativeFrom="column">
            <wp:posOffset>4613437</wp:posOffset>
          </wp:positionH>
          <wp:positionV relativeFrom="paragraph">
            <wp:posOffset>-259080</wp:posOffset>
          </wp:positionV>
          <wp:extent cx="1487160" cy="523800"/>
          <wp:effectExtent l="0" t="0" r="0" b="0"/>
          <wp:wrapNone/>
          <wp:docPr id="21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160" cy="523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6794">
      <w:rPr>
        <w:rFonts w:ascii="Frutiger 45 Light" w:hAnsi="Frutiger 45 Light"/>
        <w:b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5ED40C5" wp14:editId="09DAAF4B">
              <wp:simplePos x="0" y="0"/>
              <wp:positionH relativeFrom="column">
                <wp:posOffset>-68107</wp:posOffset>
              </wp:positionH>
              <wp:positionV relativeFrom="paragraph">
                <wp:posOffset>73660</wp:posOffset>
              </wp:positionV>
              <wp:extent cx="3609975" cy="368935"/>
              <wp:effectExtent l="0" t="0" r="0" b="0"/>
              <wp:wrapNone/>
              <wp:docPr id="5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9975" cy="3689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0B9B06" w14:textId="77777777" w:rsidR="00FE5D51" w:rsidRPr="00D821AA" w:rsidRDefault="00FE5D51" w:rsidP="00FE5D51">
                          <w:pPr>
                            <w:pStyle w:val="StandardWeb"/>
                            <w:spacing w:before="0" w:beforeAutospacing="0" w:after="0" w:afterAutospacing="0" w:line="360" w:lineRule="auto"/>
                            <w:rPr>
                              <w:rFonts w:ascii="Frutiger 45 Light" w:hAnsi="Frutiger 45 Light"/>
                              <w:sz w:val="20"/>
                              <w:szCs w:val="20"/>
                            </w:rPr>
                          </w:pPr>
                          <w:r w:rsidRPr="00D821AA">
                            <w:rPr>
                              <w:rFonts w:ascii="Frutiger 45 Light" w:hAnsi="Frutiger 45 Light"/>
                              <w:color w:val="686867"/>
                              <w:kern w:val="24"/>
                              <w:sz w:val="20"/>
                              <w:szCs w:val="20"/>
                            </w:rPr>
                            <w:t>Ihr verlässlicher Partner für Forschung, Bildung und Innovation.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5ED40C5" id="_x0000_s1027" style="position:absolute;margin-left:-5.35pt;margin-top:5.8pt;width:284.25pt;height:29.0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" filled="f" stroked="f">
              <v:textbox style="mso-fit-shape-to-text:t">
                <w:txbxContent>
                  <w:p w14:paraId="250B9B06" w14:textId="77777777" w:rsidR="00FE5D51" w:rsidRPr="00D821AA" w:rsidRDefault="00FE5D51" w:rsidP="00FE5D51">
                    <w:pPr>
                      <w:pStyle w:val="StandardWeb"/>
                      <w:spacing w:before="0" w:beforeAutospacing="0" w:after="0" w:afterAutospacing="0" w:line="360" w:lineRule="auto"/>
                      <w:rPr>
                        <w:rFonts w:ascii="Frutiger 45 Light" w:hAnsi="Frutiger 45 Light"/>
                        <w:sz w:val="20"/>
                        <w:szCs w:val="20"/>
                      </w:rPr>
                    </w:pPr>
                    <w:r w:rsidRPr="00D821AA">
                      <w:rPr>
                        <w:rFonts w:ascii="Frutiger 45 Light" w:hAnsi="Frutiger 45 Light"/>
                        <w:color w:val="686867"/>
                        <w:kern w:val="24"/>
                        <w:sz w:val="20"/>
                        <w:szCs w:val="20"/>
                      </w:rPr>
                      <w:t>Ihr verlässlicher Partner für Forschung, Bildung und Innovation.</w:t>
                    </w:r>
                  </w:p>
                </w:txbxContent>
              </v:textbox>
            </v:rect>
          </w:pict>
        </mc:Fallback>
      </mc:AlternateContent>
    </w:r>
  </w:p>
  <w:p w14:paraId="58CD8CA5" w14:textId="77777777" w:rsidR="00FE5D51" w:rsidRDefault="00FE5D51" w:rsidP="00FE5D51">
    <w:r w:rsidRPr="002458B9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5838F0A" wp14:editId="43132E5A">
              <wp:simplePos x="0" y="0"/>
              <wp:positionH relativeFrom="column">
                <wp:posOffset>-49368</wp:posOffset>
              </wp:positionH>
              <wp:positionV relativeFrom="paragraph">
                <wp:posOffset>193040</wp:posOffset>
              </wp:positionV>
              <wp:extent cx="6199632" cy="146685"/>
              <wp:effectExtent l="0" t="0" r="0" b="5715"/>
              <wp:wrapNone/>
              <wp:docPr id="3" name="Gruppieren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9632" cy="146685"/>
                        <a:chOff x="0" y="0"/>
                        <a:chExt cx="9152220" cy="152531"/>
                      </a:xfrm>
                    </wpg:grpSpPr>
                    <wpg:grpSp>
                      <wpg:cNvPr id="10" name="Gruppieren 10"/>
                      <wpg:cNvGrpSpPr/>
                      <wpg:grpSpPr>
                        <a:xfrm>
                          <a:off x="0" y="36001"/>
                          <a:ext cx="9152220" cy="72546"/>
                          <a:chOff x="0" y="36001"/>
                          <a:chExt cx="8853936" cy="144558"/>
                        </a:xfrm>
                      </wpg:grpSpPr>
                      <wps:wsp>
                        <wps:cNvPr id="27" name="Rechteck 27"/>
                        <wps:cNvSpPr/>
                        <wps:spPr>
                          <a:xfrm>
                            <a:off x="0" y="36001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2F5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Rechteck 30"/>
                        <wps:cNvSpPr/>
                        <wps:spPr>
                          <a:xfrm>
                            <a:off x="1475656" y="36003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59A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Rechteck 31"/>
                        <wps:cNvSpPr/>
                        <wps:spPr>
                          <a:xfrm>
                            <a:off x="2951311" y="36541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82B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8" name="Rechteck 288"/>
                        <wps:cNvSpPr/>
                        <wps:spPr>
                          <a:xfrm>
                            <a:off x="4426967" y="36543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A7E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9" name="Rechteck 289"/>
                        <wps:cNvSpPr/>
                        <wps:spPr>
                          <a:xfrm>
                            <a:off x="5902623" y="36007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AA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0" name="Rechteck 290"/>
                        <wps:cNvSpPr/>
                        <wps:spPr>
                          <a:xfrm>
                            <a:off x="7378280" y="36539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84BE5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291" name="Gerade Verbindung 291"/>
                      <wps:cNvCnPr/>
                      <wps:spPr>
                        <a:xfrm>
                          <a:off x="1525370" y="401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92" name="Gerade Verbindung 292"/>
                      <wps:cNvCnPr/>
                      <wps:spPr>
                        <a:xfrm>
                          <a:off x="3052934" y="539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93" name="Gerade Verbindung 293"/>
                      <wps:cNvCnPr/>
                      <wps:spPr>
                        <a:xfrm>
                          <a:off x="4583791" y="131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94" name="Gerade Verbindung 294"/>
                      <wps:cNvCnPr/>
                      <wps:spPr>
                        <a:xfrm>
                          <a:off x="6110258" y="0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95" name="Gerade Verbindung 295"/>
                      <wps:cNvCnPr/>
                      <wps:spPr>
                        <a:xfrm>
                          <a:off x="7620000" y="8515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7AD926C" id="Gruppieren 29" o:spid="_x0000_s1026" style="position:absolute;margin-left:-3.9pt;margin-top:15.2pt;width:488.15pt;height:11.55pt;z-index:251665408;mso-width-relative:margin" coordsize="91522,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">
              <v:group id="Gruppieren 10" o:spid="_x0000_s1027" style="position:absolute;top:360;width:91522;height:725" coordorigin=",360" coordsize="88539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hteck 27" o:spid="_x0000_s1028" style="position:absolute;top:360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" fillcolor="#002f5a" stroked="f" strokeweight=".85pt"/>
                <v:rect id="Rechteck 30" o:spid="_x0000_s1029" style="position:absolute;left:14756;top:360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" fillcolor="#0059a3" stroked="f" strokeweight=".85pt"/>
                <v:rect id="Rechteck 31" o:spid="_x0000_s1030" style="position:absolute;left:29513;top:365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" fillcolor="#0082b8" stroked="f" strokeweight=".85pt"/>
                <v:rect id="Rechteck 288" o:spid="_x0000_s1031" style="position:absolute;left:44269;top:365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" fillcolor="#00a7e6" stroked="f" strokeweight=".85pt"/>
                <v:rect id="Rechteck 289" o:spid="_x0000_s1032" style="position:absolute;left:59026;top:360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" fillcolor="#00aa96" stroked="f" strokeweight=".85pt"/>
                <v:rect id="Rechteck 290" o:spid="_x0000_s1033" style="position:absolute;left:73782;top:365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" fillcolor="#84be57" stroked="f" strokeweight=".85pt"/>
              </v:group>
              <v:line id="Gerade Verbindung 291" o:spid="_x0000_s1034" style="position:absolute;visibility:visible;mso-wrap-style:square" from="15253,4" to="15253,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" strokecolor="white [3212]"/>
              <v:line id="Gerade Verbindung 292" o:spid="_x0000_s1035" style="position:absolute;visibility:visible;mso-wrap-style:square" from="30529,5" to="3052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" strokecolor="white [3212]"/>
              <v:line id="Gerade Verbindung 293" o:spid="_x0000_s1036" style="position:absolute;visibility:visible;mso-wrap-style:square" from="45837,1" to="45837,1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" strokecolor="white [3212]"/>
              <v:line id="Gerade Verbindung 294" o:spid="_x0000_s1037" style="position:absolute;visibility:visible;mso-wrap-style:square" from="61102,0" to="61102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" strokecolor="white [3212]"/>
              <v:line id="Gerade Verbindung 295" o:spid="_x0000_s1038" style="position:absolute;visibility:visible;mso-wrap-style:square" from="76200,85" to="76200,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" strokecolor="white [3212]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5D44"/>
    <w:multiLevelType w:val="hybridMultilevel"/>
    <w:tmpl w:val="E4B47048"/>
    <w:lvl w:ilvl="0" w:tplc="E20206FE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0459B"/>
    <w:multiLevelType w:val="multilevel"/>
    <w:tmpl w:val="3D240024"/>
    <w:name w:val="DLR-PT EI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9062C6"/>
    <w:multiLevelType w:val="multilevel"/>
    <w:tmpl w:val="10DE80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0D6F1DB6"/>
    <w:multiLevelType w:val="hybridMultilevel"/>
    <w:tmpl w:val="4D88E7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47D74"/>
    <w:multiLevelType w:val="hybridMultilevel"/>
    <w:tmpl w:val="4830D5A0"/>
    <w:lvl w:ilvl="0" w:tplc="2186922C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C2A0D"/>
    <w:multiLevelType w:val="multilevel"/>
    <w:tmpl w:val="D1064C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ED16083"/>
    <w:multiLevelType w:val="hybridMultilevel"/>
    <w:tmpl w:val="ECB45D70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A35511"/>
    <w:multiLevelType w:val="hybridMultilevel"/>
    <w:tmpl w:val="471E986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551E3"/>
    <w:multiLevelType w:val="hybridMultilevel"/>
    <w:tmpl w:val="66B0E4B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DD0EE5"/>
    <w:multiLevelType w:val="hybridMultilevel"/>
    <w:tmpl w:val="40A4299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950100"/>
    <w:multiLevelType w:val="hybridMultilevel"/>
    <w:tmpl w:val="097AEA5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5E38D8"/>
    <w:multiLevelType w:val="hybridMultilevel"/>
    <w:tmpl w:val="F328C4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3536A"/>
    <w:multiLevelType w:val="hybridMultilevel"/>
    <w:tmpl w:val="836E7824"/>
    <w:lvl w:ilvl="0" w:tplc="0CAEE18C">
      <w:start w:val="1"/>
      <w:numFmt w:val="decimal"/>
      <w:pStyle w:val="DLR-PTberschrift1"/>
      <w:lvlText w:val="%1."/>
      <w:lvlJc w:val="left"/>
      <w:pPr>
        <w:ind w:left="2204" w:hanging="360"/>
      </w:pPr>
    </w:lvl>
    <w:lvl w:ilvl="1" w:tplc="04070019" w:tentative="1">
      <w:start w:val="1"/>
      <w:numFmt w:val="lowerLetter"/>
      <w:lvlText w:val="%2."/>
      <w:lvlJc w:val="left"/>
      <w:pPr>
        <w:ind w:left="2924" w:hanging="360"/>
      </w:pPr>
    </w:lvl>
    <w:lvl w:ilvl="2" w:tplc="0407001B" w:tentative="1">
      <w:start w:val="1"/>
      <w:numFmt w:val="lowerRoman"/>
      <w:lvlText w:val="%3."/>
      <w:lvlJc w:val="right"/>
      <w:pPr>
        <w:ind w:left="3644" w:hanging="180"/>
      </w:pPr>
    </w:lvl>
    <w:lvl w:ilvl="3" w:tplc="0407000F" w:tentative="1">
      <w:start w:val="1"/>
      <w:numFmt w:val="decimal"/>
      <w:lvlText w:val="%4."/>
      <w:lvlJc w:val="left"/>
      <w:pPr>
        <w:ind w:left="4364" w:hanging="360"/>
      </w:pPr>
    </w:lvl>
    <w:lvl w:ilvl="4" w:tplc="04070019" w:tentative="1">
      <w:start w:val="1"/>
      <w:numFmt w:val="lowerLetter"/>
      <w:lvlText w:val="%5."/>
      <w:lvlJc w:val="left"/>
      <w:pPr>
        <w:ind w:left="5084" w:hanging="360"/>
      </w:pPr>
    </w:lvl>
    <w:lvl w:ilvl="5" w:tplc="0407001B" w:tentative="1">
      <w:start w:val="1"/>
      <w:numFmt w:val="lowerRoman"/>
      <w:lvlText w:val="%6."/>
      <w:lvlJc w:val="right"/>
      <w:pPr>
        <w:ind w:left="5804" w:hanging="180"/>
      </w:pPr>
    </w:lvl>
    <w:lvl w:ilvl="6" w:tplc="0407000F" w:tentative="1">
      <w:start w:val="1"/>
      <w:numFmt w:val="decimal"/>
      <w:lvlText w:val="%7."/>
      <w:lvlJc w:val="left"/>
      <w:pPr>
        <w:ind w:left="6524" w:hanging="360"/>
      </w:pPr>
    </w:lvl>
    <w:lvl w:ilvl="7" w:tplc="04070019" w:tentative="1">
      <w:start w:val="1"/>
      <w:numFmt w:val="lowerLetter"/>
      <w:lvlText w:val="%8."/>
      <w:lvlJc w:val="left"/>
      <w:pPr>
        <w:ind w:left="7244" w:hanging="360"/>
      </w:pPr>
    </w:lvl>
    <w:lvl w:ilvl="8" w:tplc="0407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49A217B9"/>
    <w:multiLevelType w:val="hybridMultilevel"/>
    <w:tmpl w:val="9F16788E"/>
    <w:lvl w:ilvl="0" w:tplc="0407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 w15:restartNumberingAfterBreak="0">
    <w:nsid w:val="58730165"/>
    <w:multiLevelType w:val="multilevel"/>
    <w:tmpl w:val="DB7CA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5BFA56E4"/>
    <w:multiLevelType w:val="hybridMultilevel"/>
    <w:tmpl w:val="45C4E3F4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3562F77"/>
    <w:multiLevelType w:val="hybridMultilevel"/>
    <w:tmpl w:val="276CC96A"/>
    <w:lvl w:ilvl="0" w:tplc="67129D8E">
      <w:start w:val="1"/>
      <w:numFmt w:val="bullet"/>
      <w:pStyle w:val="DLR-PT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86D18"/>
    <w:multiLevelType w:val="hybridMultilevel"/>
    <w:tmpl w:val="E4623F0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CCF7E44"/>
    <w:multiLevelType w:val="hybridMultilevel"/>
    <w:tmpl w:val="0EBEE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5B5537"/>
    <w:multiLevelType w:val="multilevel"/>
    <w:tmpl w:val="077A254C"/>
    <w:name w:val="Liste Andre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DEA5F8B"/>
    <w:multiLevelType w:val="hybridMultilevel"/>
    <w:tmpl w:val="38F09D48"/>
    <w:lvl w:ilvl="0" w:tplc="FB00F74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4"/>
  </w:num>
  <w:num w:numId="5">
    <w:abstractNumId w:val="12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8"/>
  </w:num>
  <w:num w:numId="9">
    <w:abstractNumId w:val="5"/>
  </w:num>
  <w:num w:numId="10">
    <w:abstractNumId w:val="3"/>
  </w:num>
  <w:num w:numId="11">
    <w:abstractNumId w:val="15"/>
  </w:num>
  <w:num w:numId="12">
    <w:abstractNumId w:val="14"/>
  </w:num>
  <w:num w:numId="13">
    <w:abstractNumId w:val="13"/>
  </w:num>
  <w:num w:numId="14">
    <w:abstractNumId w:val="2"/>
  </w:num>
  <w:num w:numId="15">
    <w:abstractNumId w:val="8"/>
  </w:num>
  <w:num w:numId="16">
    <w:abstractNumId w:val="6"/>
  </w:num>
  <w:num w:numId="17">
    <w:abstractNumId w:val="9"/>
  </w:num>
  <w:num w:numId="18">
    <w:abstractNumId w:val="7"/>
  </w:num>
  <w:num w:numId="19">
    <w:abstractNumId w:val="10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1D6"/>
    <w:rsid w:val="0002304E"/>
    <w:rsid w:val="0002568B"/>
    <w:rsid w:val="00030833"/>
    <w:rsid w:val="00041A99"/>
    <w:rsid w:val="0006281E"/>
    <w:rsid w:val="000654B8"/>
    <w:rsid w:val="00071C16"/>
    <w:rsid w:val="00083BB9"/>
    <w:rsid w:val="00085A92"/>
    <w:rsid w:val="00086A30"/>
    <w:rsid w:val="00086FB7"/>
    <w:rsid w:val="0009142B"/>
    <w:rsid w:val="00095D56"/>
    <w:rsid w:val="000A15B1"/>
    <w:rsid w:val="000A6889"/>
    <w:rsid w:val="000B1BFE"/>
    <w:rsid w:val="000D526B"/>
    <w:rsid w:val="000D631A"/>
    <w:rsid w:val="00100505"/>
    <w:rsid w:val="00107B4A"/>
    <w:rsid w:val="00125137"/>
    <w:rsid w:val="00134717"/>
    <w:rsid w:val="00137B2D"/>
    <w:rsid w:val="001576BF"/>
    <w:rsid w:val="00160897"/>
    <w:rsid w:val="00177E69"/>
    <w:rsid w:val="00182A99"/>
    <w:rsid w:val="00186FBE"/>
    <w:rsid w:val="001A15D0"/>
    <w:rsid w:val="001A6A40"/>
    <w:rsid w:val="001B6EC8"/>
    <w:rsid w:val="001B7A41"/>
    <w:rsid w:val="001D23F1"/>
    <w:rsid w:val="001D5305"/>
    <w:rsid w:val="001D7FDD"/>
    <w:rsid w:val="001E65AE"/>
    <w:rsid w:val="00205CE4"/>
    <w:rsid w:val="00213556"/>
    <w:rsid w:val="00237E7D"/>
    <w:rsid w:val="0026164C"/>
    <w:rsid w:val="00267ED0"/>
    <w:rsid w:val="00297DDC"/>
    <w:rsid w:val="002B7257"/>
    <w:rsid w:val="002C7CAD"/>
    <w:rsid w:val="002D7516"/>
    <w:rsid w:val="002E7DB8"/>
    <w:rsid w:val="003003A1"/>
    <w:rsid w:val="00311842"/>
    <w:rsid w:val="00332457"/>
    <w:rsid w:val="00343964"/>
    <w:rsid w:val="00360684"/>
    <w:rsid w:val="00365597"/>
    <w:rsid w:val="00366D6C"/>
    <w:rsid w:val="00393BAF"/>
    <w:rsid w:val="00394C27"/>
    <w:rsid w:val="003A0083"/>
    <w:rsid w:val="003A2122"/>
    <w:rsid w:val="003A2659"/>
    <w:rsid w:val="003B51D6"/>
    <w:rsid w:val="003C16DC"/>
    <w:rsid w:val="003C34AA"/>
    <w:rsid w:val="003C6878"/>
    <w:rsid w:val="003D0F14"/>
    <w:rsid w:val="004143CF"/>
    <w:rsid w:val="00416FBE"/>
    <w:rsid w:val="004406E4"/>
    <w:rsid w:val="004633CA"/>
    <w:rsid w:val="00482810"/>
    <w:rsid w:val="004A1967"/>
    <w:rsid w:val="004A6FB8"/>
    <w:rsid w:val="004B44DA"/>
    <w:rsid w:val="004C272C"/>
    <w:rsid w:val="004D227C"/>
    <w:rsid w:val="004E6FAF"/>
    <w:rsid w:val="004F0D0F"/>
    <w:rsid w:val="004F13BC"/>
    <w:rsid w:val="005061B9"/>
    <w:rsid w:val="00510105"/>
    <w:rsid w:val="00534F3F"/>
    <w:rsid w:val="005777DE"/>
    <w:rsid w:val="005856C2"/>
    <w:rsid w:val="00591686"/>
    <w:rsid w:val="005B657E"/>
    <w:rsid w:val="005B7DDA"/>
    <w:rsid w:val="005D3246"/>
    <w:rsid w:val="005E6608"/>
    <w:rsid w:val="005E765E"/>
    <w:rsid w:val="005F10A1"/>
    <w:rsid w:val="006006D2"/>
    <w:rsid w:val="00615732"/>
    <w:rsid w:val="00617609"/>
    <w:rsid w:val="0062475E"/>
    <w:rsid w:val="00626A54"/>
    <w:rsid w:val="006400D0"/>
    <w:rsid w:val="00640975"/>
    <w:rsid w:val="00674061"/>
    <w:rsid w:val="0068673B"/>
    <w:rsid w:val="006958E1"/>
    <w:rsid w:val="006C5EAC"/>
    <w:rsid w:val="006D49FA"/>
    <w:rsid w:val="006E74D5"/>
    <w:rsid w:val="006F6077"/>
    <w:rsid w:val="00704BB7"/>
    <w:rsid w:val="00706A7C"/>
    <w:rsid w:val="00707F79"/>
    <w:rsid w:val="007144A0"/>
    <w:rsid w:val="0072017F"/>
    <w:rsid w:val="007206AF"/>
    <w:rsid w:val="00750BEF"/>
    <w:rsid w:val="00756DC0"/>
    <w:rsid w:val="00770EAE"/>
    <w:rsid w:val="007816A2"/>
    <w:rsid w:val="00782371"/>
    <w:rsid w:val="00791ACB"/>
    <w:rsid w:val="00793AD3"/>
    <w:rsid w:val="00795339"/>
    <w:rsid w:val="007B4BD9"/>
    <w:rsid w:val="007C6301"/>
    <w:rsid w:val="00830E55"/>
    <w:rsid w:val="008327CA"/>
    <w:rsid w:val="00836449"/>
    <w:rsid w:val="008476E5"/>
    <w:rsid w:val="00850FDE"/>
    <w:rsid w:val="00867BA3"/>
    <w:rsid w:val="0088515F"/>
    <w:rsid w:val="008922B4"/>
    <w:rsid w:val="00894677"/>
    <w:rsid w:val="008A3282"/>
    <w:rsid w:val="008D33CE"/>
    <w:rsid w:val="00900397"/>
    <w:rsid w:val="00910429"/>
    <w:rsid w:val="009129CB"/>
    <w:rsid w:val="009131AE"/>
    <w:rsid w:val="00920319"/>
    <w:rsid w:val="009218CB"/>
    <w:rsid w:val="00922302"/>
    <w:rsid w:val="00940314"/>
    <w:rsid w:val="0094505B"/>
    <w:rsid w:val="00946BEE"/>
    <w:rsid w:val="009700CE"/>
    <w:rsid w:val="00993604"/>
    <w:rsid w:val="009A5ED8"/>
    <w:rsid w:val="009B0F18"/>
    <w:rsid w:val="009D2B6D"/>
    <w:rsid w:val="009D440F"/>
    <w:rsid w:val="00A01D03"/>
    <w:rsid w:val="00A04EA4"/>
    <w:rsid w:val="00A24843"/>
    <w:rsid w:val="00A30A2D"/>
    <w:rsid w:val="00A32FE2"/>
    <w:rsid w:val="00A362CF"/>
    <w:rsid w:val="00A44D52"/>
    <w:rsid w:val="00A46CA0"/>
    <w:rsid w:val="00A569D6"/>
    <w:rsid w:val="00A705C9"/>
    <w:rsid w:val="00A81ADB"/>
    <w:rsid w:val="00A850CB"/>
    <w:rsid w:val="00A9224B"/>
    <w:rsid w:val="00A961CD"/>
    <w:rsid w:val="00AF13B1"/>
    <w:rsid w:val="00B048A5"/>
    <w:rsid w:val="00B07B75"/>
    <w:rsid w:val="00B1181C"/>
    <w:rsid w:val="00B210C4"/>
    <w:rsid w:val="00B305D4"/>
    <w:rsid w:val="00B36A43"/>
    <w:rsid w:val="00B37FEF"/>
    <w:rsid w:val="00B44DE8"/>
    <w:rsid w:val="00B74FC4"/>
    <w:rsid w:val="00B80037"/>
    <w:rsid w:val="00B81EB9"/>
    <w:rsid w:val="00B859B4"/>
    <w:rsid w:val="00BB2B86"/>
    <w:rsid w:val="00BB6794"/>
    <w:rsid w:val="00BD17ED"/>
    <w:rsid w:val="00BF0840"/>
    <w:rsid w:val="00C0438E"/>
    <w:rsid w:val="00C24F0A"/>
    <w:rsid w:val="00C627AB"/>
    <w:rsid w:val="00C64641"/>
    <w:rsid w:val="00C923AC"/>
    <w:rsid w:val="00CD13AA"/>
    <w:rsid w:val="00CF61B3"/>
    <w:rsid w:val="00D14FF5"/>
    <w:rsid w:val="00D532C6"/>
    <w:rsid w:val="00D70582"/>
    <w:rsid w:val="00D74B0A"/>
    <w:rsid w:val="00D84A3E"/>
    <w:rsid w:val="00D9293C"/>
    <w:rsid w:val="00DB2324"/>
    <w:rsid w:val="00DE01B7"/>
    <w:rsid w:val="00DF3FAC"/>
    <w:rsid w:val="00DF560D"/>
    <w:rsid w:val="00E10AC5"/>
    <w:rsid w:val="00E2596F"/>
    <w:rsid w:val="00E34284"/>
    <w:rsid w:val="00E44828"/>
    <w:rsid w:val="00E97F4A"/>
    <w:rsid w:val="00EA0505"/>
    <w:rsid w:val="00EA0EBF"/>
    <w:rsid w:val="00EB44B9"/>
    <w:rsid w:val="00EC04E7"/>
    <w:rsid w:val="00EE4CA7"/>
    <w:rsid w:val="00F24D6C"/>
    <w:rsid w:val="00F27695"/>
    <w:rsid w:val="00F410E3"/>
    <w:rsid w:val="00F51E3C"/>
    <w:rsid w:val="00F530D0"/>
    <w:rsid w:val="00F54784"/>
    <w:rsid w:val="00F5758A"/>
    <w:rsid w:val="00F66AB4"/>
    <w:rsid w:val="00F74951"/>
    <w:rsid w:val="00F77F49"/>
    <w:rsid w:val="00F83040"/>
    <w:rsid w:val="00F860D3"/>
    <w:rsid w:val="00F86C80"/>
    <w:rsid w:val="00F90AB9"/>
    <w:rsid w:val="00F95FF4"/>
    <w:rsid w:val="00FA20BA"/>
    <w:rsid w:val="00FA5A41"/>
    <w:rsid w:val="00FB3107"/>
    <w:rsid w:val="00FC15E7"/>
    <w:rsid w:val="00FC4F41"/>
    <w:rsid w:val="00FE4AFC"/>
    <w:rsid w:val="00FE5D51"/>
    <w:rsid w:val="00FE5DF8"/>
    <w:rsid w:val="00FF1B8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5FF37E"/>
  <w15:docId w15:val="{6FC15683-542B-4855-8029-08BBBFD7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4A1967"/>
  </w:style>
  <w:style w:type="paragraph" w:styleId="berschrift1">
    <w:name w:val="heading 1"/>
    <w:basedOn w:val="Standard"/>
    <w:next w:val="Standard"/>
    <w:link w:val="berschrift1Zchn"/>
    <w:uiPriority w:val="9"/>
    <w:rsid w:val="00100505"/>
    <w:pPr>
      <w:keepNext/>
      <w:keepLines/>
      <w:numPr>
        <w:numId w:val="3"/>
      </w:numPr>
      <w:spacing w:before="480" w:after="0"/>
      <w:ind w:left="284" w:firstLine="0"/>
      <w:jc w:val="center"/>
      <w:outlineLvl w:val="0"/>
    </w:pPr>
    <w:rPr>
      <w:rFonts w:ascii="Calibri" w:eastAsiaTheme="majorEastAsia" w:hAnsi="Calibri" w:cstheme="majorBidi"/>
      <w:bCs/>
      <w:color w:val="686867" w:themeColor="accent1"/>
      <w:sz w:val="5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1005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86867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0037"/>
  </w:style>
  <w:style w:type="paragraph" w:styleId="Fuzeile">
    <w:name w:val="footer"/>
    <w:basedOn w:val="Standard"/>
    <w:link w:val="FuzeileZchn"/>
    <w:unhideWhenUsed/>
    <w:rsid w:val="00B8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0037"/>
  </w:style>
  <w:style w:type="paragraph" w:styleId="Sprechblasentext">
    <w:name w:val="Balloon Text"/>
    <w:basedOn w:val="Standard"/>
    <w:link w:val="SprechblasentextZchn"/>
    <w:uiPriority w:val="99"/>
    <w:unhideWhenUsed/>
    <w:rsid w:val="00B8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80037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Standard"/>
    <w:uiPriority w:val="99"/>
    <w:rsid w:val="00706A7C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Frutiger LT Std 45 Light" w:hAnsi="Frutiger LT Std 45 Light" w:cs="Frutiger LT Std 45 Light"/>
      <w:color w:val="00AA96"/>
      <w:sz w:val="50"/>
      <w:szCs w:val="50"/>
    </w:rPr>
  </w:style>
  <w:style w:type="character" w:customStyle="1" w:styleId="HeadlineBold">
    <w:name w:val="Headline Bold"/>
    <w:uiPriority w:val="99"/>
    <w:rsid w:val="00706A7C"/>
    <w:rPr>
      <w:rFonts w:ascii="Frutiger LT Std 45 Light" w:hAnsi="Frutiger LT Std 45 Light" w:cs="Frutiger LT Std 45 Light"/>
      <w:b/>
      <w:bCs/>
      <w:color w:val="00AA96"/>
      <w:spacing w:val="0"/>
      <w:w w:val="100"/>
      <w:position w:val="0"/>
      <w:sz w:val="50"/>
      <w:szCs w:val="50"/>
      <w:u w:val="none"/>
      <w:vertAlign w:val="baseline"/>
      <w:lang w:val="de-DE"/>
    </w:rPr>
  </w:style>
  <w:style w:type="paragraph" w:customStyle="1" w:styleId="Einleitungstext">
    <w:name w:val="Einleitungstext"/>
    <w:basedOn w:val="Standard"/>
    <w:link w:val="EinleitungstextZchn"/>
    <w:rsid w:val="00706A7C"/>
    <w:pPr>
      <w:autoSpaceDE w:val="0"/>
      <w:autoSpaceDN w:val="0"/>
      <w:adjustRightInd w:val="0"/>
      <w:spacing w:after="0" w:line="280" w:lineRule="atLeast"/>
      <w:jc w:val="both"/>
      <w:textAlignment w:val="center"/>
    </w:pPr>
    <w:rPr>
      <w:rFonts w:ascii="Frutiger LT Std 45 Light" w:hAnsi="Frutiger LT Std 45 Light" w:cs="Frutiger LT Std 45 Light"/>
      <w:i/>
      <w:iCs/>
      <w:color w:val="686867"/>
    </w:rPr>
  </w:style>
  <w:style w:type="paragraph" w:customStyle="1" w:styleId="EinfAbs">
    <w:name w:val="[Einf. Abs.]"/>
    <w:basedOn w:val="Standard"/>
    <w:uiPriority w:val="99"/>
    <w:rsid w:val="00706A7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wischenheadline">
    <w:name w:val="Zwischenheadline"/>
    <w:basedOn w:val="Standard"/>
    <w:uiPriority w:val="99"/>
    <w:rsid w:val="00100505"/>
    <w:pPr>
      <w:tabs>
        <w:tab w:val="left" w:pos="255"/>
      </w:tabs>
      <w:autoSpaceDE w:val="0"/>
      <w:autoSpaceDN w:val="0"/>
      <w:adjustRightInd w:val="0"/>
      <w:spacing w:before="340" w:after="113" w:line="288" w:lineRule="auto"/>
      <w:textAlignment w:val="center"/>
    </w:pPr>
    <w:rPr>
      <w:rFonts w:ascii="Frutiger LT Std 45 Light" w:hAnsi="Frutiger LT Std 45 Light" w:cs="Frutiger LT Std 45 Light"/>
      <w:b/>
      <w:bCs/>
      <w:color w:val="686867" w:themeColor="accent1"/>
      <w:sz w:val="19"/>
      <w:szCs w:val="19"/>
    </w:rPr>
  </w:style>
  <w:style w:type="paragraph" w:customStyle="1" w:styleId="TitelHeadlineUmschlag">
    <w:name w:val="Titel Headline (Umschlag)"/>
    <w:basedOn w:val="Standard"/>
    <w:uiPriority w:val="99"/>
    <w:rsid w:val="00FC15E7"/>
    <w:pPr>
      <w:autoSpaceDE w:val="0"/>
      <w:autoSpaceDN w:val="0"/>
      <w:adjustRightInd w:val="0"/>
      <w:spacing w:after="0" w:line="576" w:lineRule="atLeast"/>
      <w:textAlignment w:val="center"/>
    </w:pPr>
    <w:rPr>
      <w:rFonts w:ascii="Frutiger LT Std 45 Light" w:hAnsi="Frutiger LT Std 45 Light" w:cs="Frutiger LT Std 45 Light"/>
      <w:color w:val="000000"/>
      <w:sz w:val="48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00505"/>
    <w:rPr>
      <w:rFonts w:ascii="Calibri" w:eastAsiaTheme="majorEastAsia" w:hAnsi="Calibri" w:cstheme="majorBidi"/>
      <w:bCs/>
      <w:color w:val="686867" w:themeColor="accent1"/>
      <w:sz w:val="5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88515F"/>
    <w:pPr>
      <w:spacing w:after="100"/>
    </w:pPr>
    <w:rPr>
      <w:rFonts w:ascii="Frutiger 45 Light" w:hAnsi="Frutiger 45 Light"/>
    </w:rPr>
  </w:style>
  <w:style w:type="character" w:styleId="Hyperlink">
    <w:name w:val="Hyperlink"/>
    <w:basedOn w:val="Absatz-Standardschriftart"/>
    <w:uiPriority w:val="99"/>
    <w:unhideWhenUsed/>
    <w:rsid w:val="00AF13B1"/>
    <w:rPr>
      <w:color w:val="0000FF" w:themeColor="hyperlink"/>
      <w:u w:val="single"/>
    </w:rPr>
  </w:style>
  <w:style w:type="paragraph" w:customStyle="1" w:styleId="DLR-PTberschrift1">
    <w:name w:val="DLR-PT Überschrift 1"/>
    <w:basedOn w:val="berschrift1"/>
    <w:link w:val="DLR-PTberschrift1Zchn"/>
    <w:rsid w:val="00674061"/>
    <w:pPr>
      <w:numPr>
        <w:numId w:val="5"/>
      </w:numPr>
      <w:tabs>
        <w:tab w:val="left" w:pos="113"/>
      </w:tabs>
    </w:pPr>
    <w:rPr>
      <w:rFonts w:ascii="Frutiger 45 Light" w:hAnsi="Frutiger 45 Light"/>
      <w:sz w:val="48"/>
    </w:rPr>
  </w:style>
  <w:style w:type="character" w:customStyle="1" w:styleId="DLR-PTberschrift1Zchn">
    <w:name w:val="DLR-PT Überschrift 1 Zchn"/>
    <w:basedOn w:val="berschrift1Zchn"/>
    <w:link w:val="DLR-PTberschrift1"/>
    <w:rsid w:val="00674061"/>
    <w:rPr>
      <w:rFonts w:ascii="Frutiger 45 Light" w:eastAsiaTheme="majorEastAsia" w:hAnsi="Frutiger 45 Light" w:cstheme="majorBidi"/>
      <w:bCs/>
      <w:color w:val="686867" w:themeColor="accent1"/>
      <w:sz w:val="48"/>
      <w:szCs w:val="28"/>
    </w:rPr>
  </w:style>
  <w:style w:type="paragraph" w:customStyle="1" w:styleId="Untertitel1fett">
    <w:name w:val="Untertitel 1 fett"/>
    <w:basedOn w:val="berschrift1"/>
    <w:rsid w:val="00F5758A"/>
    <w:pPr>
      <w:numPr>
        <w:numId w:val="0"/>
      </w:numPr>
      <w:spacing w:before="24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100505"/>
    <w:rPr>
      <w:rFonts w:asciiTheme="majorHAnsi" w:eastAsiaTheme="majorEastAsia" w:hAnsiTheme="majorHAnsi" w:cstheme="majorBidi"/>
      <w:b/>
      <w:bCs/>
      <w:color w:val="686867" w:themeColor="accent1"/>
      <w:sz w:val="26"/>
      <w:szCs w:val="26"/>
    </w:rPr>
  </w:style>
  <w:style w:type="character" w:styleId="SchwacherVerweis">
    <w:name w:val="Subtle Reference"/>
    <w:basedOn w:val="Absatz-Standardschriftart"/>
    <w:uiPriority w:val="31"/>
    <w:rsid w:val="00482810"/>
    <w:rPr>
      <w:smallCaps/>
      <w:color w:val="FCC200" w:themeColor="accent2"/>
      <w:u w:val="single"/>
    </w:rPr>
  </w:style>
  <w:style w:type="paragraph" w:customStyle="1" w:styleId="DLR-PTEinleitungstext">
    <w:name w:val="DLR-PT Einleitungstext"/>
    <w:basedOn w:val="Einleitungstext"/>
    <w:qFormat/>
    <w:rsid w:val="008922B4"/>
    <w:rPr>
      <w:rFonts w:ascii="Frutiger 45 Light" w:hAnsi="Frutiger 45 Light"/>
      <w:color w:val="686867" w:themeColor="accent1"/>
    </w:rPr>
  </w:style>
  <w:style w:type="paragraph" w:styleId="Verzeichnis2">
    <w:name w:val="toc 2"/>
    <w:basedOn w:val="Standard"/>
    <w:next w:val="Standard"/>
    <w:autoRedefine/>
    <w:uiPriority w:val="39"/>
    <w:unhideWhenUsed/>
    <w:rsid w:val="0088515F"/>
    <w:pPr>
      <w:spacing w:after="100"/>
      <w:ind w:left="397"/>
    </w:pPr>
    <w:rPr>
      <w:rFonts w:ascii="Frutiger 45 Light" w:hAnsi="Frutiger 45 Light"/>
    </w:rPr>
  </w:style>
  <w:style w:type="paragraph" w:customStyle="1" w:styleId="DLR-PTFlietext">
    <w:name w:val="DLR-PT Fließtext"/>
    <w:basedOn w:val="EinfAbs"/>
    <w:qFormat/>
    <w:rsid w:val="00D84A3E"/>
    <w:pPr>
      <w:spacing w:after="120"/>
      <w:jc w:val="both"/>
    </w:pPr>
    <w:rPr>
      <w:rFonts w:ascii="Frutiger 45 Light" w:hAnsi="Frutiger 45 Light" w:cs="Frutiger LT Std 45 Light"/>
      <w:sz w:val="19"/>
      <w:szCs w:val="19"/>
    </w:rPr>
  </w:style>
  <w:style w:type="paragraph" w:customStyle="1" w:styleId="DLR-PTKapitelEbene2">
    <w:name w:val="DLR-PT Kapitel Ebene 2"/>
    <w:qFormat/>
    <w:rsid w:val="0094505B"/>
    <w:pPr>
      <w:tabs>
        <w:tab w:val="left" w:pos="0"/>
        <w:tab w:val="left" w:pos="113"/>
      </w:tabs>
      <w:spacing w:before="480" w:after="240"/>
    </w:pPr>
    <w:rPr>
      <w:rFonts w:ascii="Frutiger 45 Light" w:eastAsiaTheme="majorEastAsia" w:hAnsi="Frutiger 45 Light" w:cstheme="majorBidi"/>
      <w:b/>
      <w:bCs/>
      <w:color w:val="686867" w:themeColor="accent1"/>
      <w:sz w:val="24"/>
      <w:szCs w:val="26"/>
    </w:rPr>
  </w:style>
  <w:style w:type="paragraph" w:customStyle="1" w:styleId="DLR-PTListe">
    <w:name w:val="DLR-PT Liste"/>
    <w:basedOn w:val="EinfAbs"/>
    <w:qFormat/>
    <w:rsid w:val="00D84A3E"/>
    <w:pPr>
      <w:numPr>
        <w:numId w:val="1"/>
      </w:numPr>
      <w:spacing w:after="120"/>
      <w:ind w:left="714" w:hanging="357"/>
    </w:pPr>
    <w:rPr>
      <w:rFonts w:ascii="Frutiger 45 Light" w:hAnsi="Frutiger 45 Light" w:cs="Frutiger LT Std 45 Light"/>
      <w:color w:val="auto"/>
      <w:sz w:val="19"/>
      <w:szCs w:val="19"/>
      <w:lang w:val="en-US"/>
    </w:rPr>
  </w:style>
  <w:style w:type="paragraph" w:customStyle="1" w:styleId="DLR-PTInhaltsverzeichnis">
    <w:name w:val="DLR-PT Inhaltsverzeichnis"/>
    <w:basedOn w:val="Verzeichnis1"/>
    <w:rsid w:val="00E34284"/>
    <w:pPr>
      <w:tabs>
        <w:tab w:val="right" w:leader="dot" w:pos="9060"/>
      </w:tabs>
    </w:pPr>
    <w:rPr>
      <w:noProof/>
    </w:rPr>
  </w:style>
  <w:style w:type="paragraph" w:customStyle="1" w:styleId="DLR-PTTitelohneHervorhebung">
    <w:name w:val="DLR-PT Titel ohne Hervorhebung"/>
    <w:basedOn w:val="TitelHeadlineUmschlag"/>
    <w:rsid w:val="00E44828"/>
    <w:pPr>
      <w:spacing w:after="240"/>
    </w:pPr>
    <w:rPr>
      <w:rFonts w:ascii="Frutiger 45 Light" w:hAnsi="Frutiger 45 Light"/>
      <w:color w:val="84BE57" w:themeColor="accent4"/>
      <w:spacing w:val="9"/>
      <w:sz w:val="44"/>
      <w:szCs w:val="44"/>
    </w:rPr>
  </w:style>
  <w:style w:type="paragraph" w:customStyle="1" w:styleId="DLR-PTTitelmitHervorhebung">
    <w:name w:val="DLR-PT Titel mit Hervorhebung"/>
    <w:basedOn w:val="DLR-PTTitelohneHervorhebung"/>
    <w:rsid w:val="00782371"/>
    <w:rPr>
      <w:b/>
      <w:bCs/>
    </w:rPr>
  </w:style>
  <w:style w:type="paragraph" w:customStyle="1" w:styleId="DLR-PTUntertitel">
    <w:name w:val="DLR-PT Untertitel"/>
    <w:basedOn w:val="Standard"/>
    <w:rsid w:val="00E44828"/>
    <w:rPr>
      <w:rFonts w:ascii="Frutiger 45 Light" w:hAnsi="Frutiger 45 Light"/>
      <w:i/>
      <w:iCs/>
      <w:color w:val="84BE57" w:themeColor="accent4"/>
      <w:spacing w:val="3"/>
      <w:sz w:val="28"/>
      <w:szCs w:val="28"/>
    </w:rPr>
  </w:style>
  <w:style w:type="paragraph" w:customStyle="1" w:styleId="DLR-PTKopfzeileTitel">
    <w:name w:val="DLR-PT Kopfzeile Titel"/>
    <w:basedOn w:val="Kopfzeile"/>
    <w:rsid w:val="00267ED0"/>
    <w:pPr>
      <w:jc w:val="center"/>
    </w:pPr>
    <w:rPr>
      <w:rFonts w:ascii="Frutiger 45 Light" w:hAnsi="Frutiger 45 Light"/>
      <w:b/>
      <w:color w:val="0059A3"/>
      <w:sz w:val="17"/>
      <w:szCs w:val="17"/>
    </w:rPr>
  </w:style>
  <w:style w:type="paragraph" w:customStyle="1" w:styleId="DLR-PTKopfzeileTitelBereich">
    <w:name w:val="DLR-PT Kopfzeile Titel Bereich"/>
    <w:basedOn w:val="DLR-PTKopfzeileTitel"/>
    <w:rsid w:val="00E44828"/>
    <w:rPr>
      <w:b w:val="0"/>
      <w:color w:val="686867" w:themeColor="accent1"/>
    </w:rPr>
  </w:style>
  <w:style w:type="paragraph" w:customStyle="1" w:styleId="DLR-PTInhaltsverzeichnisberschrift">
    <w:name w:val="DLR-PT Inhaltsverzeichnisüberschrift"/>
    <w:basedOn w:val="Standard"/>
    <w:rsid w:val="00E44828"/>
    <w:rPr>
      <w:rFonts w:ascii="Frutiger 45 Light" w:hAnsi="Frutiger 45 Light"/>
      <w:color w:val="686867" w:themeColor="accent1"/>
      <w:sz w:val="48"/>
      <w:szCs w:val="48"/>
    </w:rPr>
  </w:style>
  <w:style w:type="paragraph" w:customStyle="1" w:styleId="DLR-PTberschriftfett">
    <w:name w:val="DLR-PT Überschrift fett"/>
    <w:basedOn w:val="Standard"/>
    <w:rsid w:val="00900397"/>
    <w:pPr>
      <w:jc w:val="center"/>
    </w:pPr>
    <w:rPr>
      <w:rFonts w:ascii="Frutiger 45 Light" w:hAnsi="Frutiger 45 Light"/>
      <w:color w:val="686867" w:themeColor="accent1"/>
      <w:sz w:val="48"/>
      <w:szCs w:val="48"/>
    </w:rPr>
  </w:style>
  <w:style w:type="paragraph" w:customStyle="1" w:styleId="DLR-PTKontaktInfoboxTitel">
    <w:name w:val="DLR-PT Kontakt/Infobox Titel"/>
    <w:basedOn w:val="EinfAbs"/>
    <w:rsid w:val="001B6EC8"/>
    <w:pPr>
      <w:spacing w:after="120"/>
    </w:pPr>
    <w:rPr>
      <w:rFonts w:ascii="Frutiger 45 Light" w:hAnsi="Frutiger 45 Light" w:cs="Frutiger LT Std 45 Light"/>
      <w:b/>
      <w:bCs/>
      <w:color w:val="FFFFFF" w:themeColor="background1"/>
      <w:sz w:val="26"/>
      <w:szCs w:val="26"/>
      <w14:textOutline w14:w="9525" w14:cap="flat" w14:cmpd="sng" w14:algn="ctr">
        <w14:noFill/>
        <w14:prstDash w14:val="solid"/>
        <w14:round/>
      </w14:textOutline>
    </w:rPr>
  </w:style>
  <w:style w:type="paragraph" w:customStyle="1" w:styleId="DLR-PTKontaktFlietext">
    <w:name w:val="DLR-PT Kontakt Fließtext"/>
    <w:basedOn w:val="EinfAbs"/>
    <w:rsid w:val="001B6EC8"/>
    <w:pPr>
      <w:jc w:val="both"/>
    </w:pPr>
    <w:rPr>
      <w:rFonts w:ascii="Frutiger 45 Light" w:hAnsi="Frutiger 45 Light" w:cs="Frutiger LT Std 45 Light"/>
      <w:b/>
      <w:bCs/>
      <w:color w:val="FFFFFF" w:themeColor="background1"/>
      <w:spacing w:val="4"/>
      <w:sz w:val="19"/>
      <w:szCs w:val="19"/>
      <w14:textOutline w14:w="9525" w14:cap="flat" w14:cmpd="sng" w14:algn="ctr">
        <w14:noFill/>
        <w14:prstDash w14:val="solid"/>
        <w14:round/>
      </w14:textOutline>
    </w:rPr>
  </w:style>
  <w:style w:type="table" w:styleId="MittleresRaster3">
    <w:name w:val="Medium Grid 3"/>
    <w:basedOn w:val="NormaleTabelle"/>
    <w:uiPriority w:val="69"/>
    <w:rsid w:val="00BF084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customStyle="1" w:styleId="EinleitungstextZchn">
    <w:name w:val="Einleitungstext Zchn"/>
    <w:link w:val="Einleitungstext"/>
    <w:rsid w:val="00BF0840"/>
    <w:rPr>
      <w:rFonts w:ascii="Frutiger LT Std 45 Light" w:hAnsi="Frutiger LT Std 45 Light" w:cs="Frutiger LT Std 45 Light"/>
      <w:i/>
      <w:iCs/>
      <w:color w:val="686867"/>
    </w:rPr>
  </w:style>
  <w:style w:type="table" w:styleId="Tabellenraster">
    <w:name w:val="Table Grid"/>
    <w:basedOn w:val="NormaleTabelle"/>
    <w:uiPriority w:val="59"/>
    <w:rsid w:val="00BF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semiHidden/>
    <w:unhideWhenUsed/>
    <w:rsid w:val="00182A99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82A99"/>
    <w:rPr>
      <w:rFonts w:ascii="Calibri" w:hAnsi="Calibri"/>
      <w:szCs w:val="21"/>
    </w:rPr>
  </w:style>
  <w:style w:type="paragraph" w:customStyle="1" w:styleId="DLR-PTInfoboxFlietext">
    <w:name w:val="DLR-PT Infobox Fließtext"/>
    <w:basedOn w:val="DLR-PTKontaktFlietext"/>
    <w:rsid w:val="002E7DB8"/>
    <w:rPr>
      <w:b w:val="0"/>
    </w:rPr>
  </w:style>
  <w:style w:type="paragraph" w:customStyle="1" w:styleId="DLR-PTKapitelZwischenheadline">
    <w:name w:val="DLR-PT Kapitel Zwischenheadline"/>
    <w:basedOn w:val="Zwischenheadline"/>
    <w:qFormat/>
    <w:rsid w:val="00626A54"/>
    <w:pPr>
      <w:spacing w:after="0"/>
    </w:pPr>
    <w:rPr>
      <w:rFonts w:ascii="Frutiger 45 Light" w:hAnsi="Frutiger 45 Light"/>
    </w:rPr>
  </w:style>
  <w:style w:type="table" w:styleId="MittleresRaster3-Akzent1">
    <w:name w:val="Medium Grid 3 Accent 1"/>
    <w:basedOn w:val="NormaleTabelle"/>
    <w:uiPriority w:val="69"/>
    <w:rsid w:val="008476E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9D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686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686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686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686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B4B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B4B3" w:themeFill="accent1" w:themeFillTint="7F"/>
      </w:tcPr>
    </w:tblStylePr>
  </w:style>
  <w:style w:type="table" w:styleId="HellesRaster-Akzent1">
    <w:name w:val="Light Grid Accent 1"/>
    <w:basedOn w:val="NormaleTabelle"/>
    <w:uiPriority w:val="62"/>
    <w:rsid w:val="008476E5"/>
    <w:pPr>
      <w:spacing w:after="0" w:line="240" w:lineRule="auto"/>
    </w:pPr>
    <w:tblPr>
      <w:tblStyleRowBandSize w:val="1"/>
      <w:tblStyleColBandSize w:val="1"/>
      <w:tblBorders>
        <w:top w:val="single" w:sz="8" w:space="0" w:color="686867" w:themeColor="accent1"/>
        <w:left w:val="single" w:sz="8" w:space="0" w:color="686867" w:themeColor="accent1"/>
        <w:bottom w:val="single" w:sz="8" w:space="0" w:color="686867" w:themeColor="accent1"/>
        <w:right w:val="single" w:sz="8" w:space="0" w:color="686867" w:themeColor="accent1"/>
        <w:insideH w:val="single" w:sz="8" w:space="0" w:color="686867" w:themeColor="accent1"/>
        <w:insideV w:val="single" w:sz="8" w:space="0" w:color="68686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18" w:space="0" w:color="686867" w:themeColor="accent1"/>
          <w:right w:val="single" w:sz="8" w:space="0" w:color="686867" w:themeColor="accent1"/>
          <w:insideH w:val="nil"/>
          <w:insideV w:val="single" w:sz="8" w:space="0" w:color="68686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  <w:insideH w:val="nil"/>
          <w:insideV w:val="single" w:sz="8" w:space="0" w:color="68686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</w:tcPr>
    </w:tblStylePr>
    <w:tblStylePr w:type="band1Vert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  <w:shd w:val="clear" w:color="auto" w:fill="D9D9D9" w:themeFill="accent1" w:themeFillTint="3F"/>
      </w:tcPr>
    </w:tblStylePr>
    <w:tblStylePr w:type="band1Horz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  <w:insideV w:val="single" w:sz="8" w:space="0" w:color="686867" w:themeColor="accent1"/>
        </w:tcBorders>
        <w:shd w:val="clear" w:color="auto" w:fill="D9D9D9" w:themeFill="accent1" w:themeFillTint="3F"/>
      </w:tcPr>
    </w:tblStylePr>
    <w:tblStylePr w:type="band2Horz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  <w:insideV w:val="single" w:sz="8" w:space="0" w:color="686867" w:themeColor="accent1"/>
        </w:tcBorders>
      </w:tcPr>
    </w:tblStylePr>
  </w:style>
  <w:style w:type="table" w:styleId="MittleresRaster3-Akzent4">
    <w:name w:val="Medium Grid 3 Accent 4"/>
    <w:basedOn w:val="NormaleTabelle"/>
    <w:uiPriority w:val="69"/>
    <w:rsid w:val="009129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EFD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BE5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BE5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4BE5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4BE5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1DEA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1DEAB" w:themeFill="accent4" w:themeFillTint="7F"/>
      </w:tcPr>
    </w:tblStylePr>
  </w:style>
  <w:style w:type="table" w:styleId="HelleListe-Akzent1">
    <w:name w:val="Light List Accent 1"/>
    <w:basedOn w:val="NormaleTabelle"/>
    <w:uiPriority w:val="61"/>
    <w:rsid w:val="00F27695"/>
    <w:pPr>
      <w:spacing w:after="0" w:line="240" w:lineRule="auto"/>
    </w:pPr>
    <w:tblPr>
      <w:tblStyleRowBandSize w:val="1"/>
      <w:tblStyleColBandSize w:val="1"/>
      <w:tblBorders>
        <w:top w:val="single" w:sz="8" w:space="0" w:color="686867" w:themeColor="accent1"/>
        <w:left w:val="single" w:sz="8" w:space="0" w:color="686867" w:themeColor="accent1"/>
        <w:bottom w:val="single" w:sz="8" w:space="0" w:color="686867" w:themeColor="accent1"/>
        <w:right w:val="single" w:sz="8" w:space="0" w:color="68686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686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</w:tcPr>
    </w:tblStylePr>
    <w:tblStylePr w:type="band1Horz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086FB7"/>
  </w:style>
  <w:style w:type="character" w:customStyle="1" w:styleId="DLR-PTKapitelEbene1Zchn">
    <w:name w:val="DLR-PT Kapitel Ebene 1 Zchn"/>
    <w:basedOn w:val="Absatz-Standardschriftart"/>
    <w:link w:val="DLR-PTKapitelEbene1"/>
    <w:locked/>
    <w:rsid w:val="0094505B"/>
    <w:rPr>
      <w:rFonts w:ascii="Frutiger 45 Light" w:eastAsiaTheme="majorEastAsia" w:hAnsi="Frutiger 45 Light" w:cstheme="majorBidi"/>
      <w:bCs/>
      <w:color w:val="686867" w:themeColor="accent1"/>
      <w:sz w:val="48"/>
      <w:szCs w:val="28"/>
    </w:rPr>
  </w:style>
  <w:style w:type="paragraph" w:customStyle="1" w:styleId="DLR-PTKapitelEbene1">
    <w:name w:val="DLR-PT Kapitel Ebene 1"/>
    <w:link w:val="DLR-PTKapitelEbene1Zchn"/>
    <w:qFormat/>
    <w:rsid w:val="0094505B"/>
    <w:pPr>
      <w:tabs>
        <w:tab w:val="left" w:pos="0"/>
      </w:tabs>
      <w:spacing w:after="120"/>
      <w:jc w:val="center"/>
    </w:pPr>
    <w:rPr>
      <w:rFonts w:ascii="Frutiger 45 Light" w:eastAsiaTheme="majorEastAsia" w:hAnsi="Frutiger 45 Light" w:cstheme="majorBidi"/>
      <w:bCs/>
      <w:color w:val="686867" w:themeColor="accent1"/>
      <w:sz w:val="48"/>
      <w:szCs w:val="28"/>
    </w:rPr>
  </w:style>
  <w:style w:type="paragraph" w:customStyle="1" w:styleId="DLR-PTKapitelEbene3">
    <w:name w:val="DLR-PT Kapitel Ebene 3"/>
    <w:basedOn w:val="DLR-PTKapitelEbene2"/>
    <w:rsid w:val="00770EAE"/>
    <w:pPr>
      <w:keepNext/>
      <w:keepLines/>
      <w:outlineLvl w:val="1"/>
    </w:pPr>
    <w:rPr>
      <w:b w:val="0"/>
    </w:rPr>
  </w:style>
  <w:style w:type="paragraph" w:styleId="StandardWeb">
    <w:name w:val="Normal (Web)"/>
    <w:basedOn w:val="Standard"/>
    <w:uiPriority w:val="99"/>
    <w:semiHidden/>
    <w:unhideWhenUsed/>
    <w:rsid w:val="00FE5D5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DLR-PTKapitelEbene1afett">
    <w:name w:val="DLR-PT Kapitel Ebene 1a fett"/>
    <w:basedOn w:val="DLR-PTKapitelEbene1"/>
    <w:rsid w:val="00D14FF5"/>
    <w:pPr>
      <w:spacing w:after="0"/>
    </w:pPr>
    <w:rPr>
      <w:b/>
    </w:rPr>
  </w:style>
  <w:style w:type="character" w:customStyle="1" w:styleId="fontstyle01">
    <w:name w:val="fontstyle01"/>
    <w:basedOn w:val="Absatz-Standardschriftart"/>
    <w:rsid w:val="003B51D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bsatz-Standardschriftart"/>
    <w:rsid w:val="003B51D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bsatz-Standardschriftart"/>
    <w:rsid w:val="003B51D6"/>
    <w:rPr>
      <w:rFonts w:ascii="Arial" w:hAnsi="Arial" w:cs="Arial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bsatz-Standardschriftart"/>
    <w:rsid w:val="003B51D6"/>
    <w:rPr>
      <w:rFonts w:ascii="Arial" w:hAnsi="Arial" w:cs="Arial" w:hint="default"/>
      <w:b/>
      <w:bCs/>
      <w:i/>
      <w:iCs/>
      <w:color w:val="FF0000"/>
      <w:sz w:val="24"/>
      <w:szCs w:val="24"/>
    </w:rPr>
  </w:style>
  <w:style w:type="character" w:customStyle="1" w:styleId="fontstyle51">
    <w:name w:val="fontstyle51"/>
    <w:basedOn w:val="Absatz-Standardschriftart"/>
    <w:rsid w:val="003B51D6"/>
    <w:rPr>
      <w:rFonts w:ascii="Symbol" w:hAnsi="Symbol" w:hint="default"/>
      <w:b w:val="0"/>
      <w:bCs w:val="0"/>
      <w:i w:val="0"/>
      <w:iCs w:val="0"/>
      <w:color w:val="FF0000"/>
      <w:sz w:val="24"/>
      <w:szCs w:val="24"/>
    </w:rPr>
  </w:style>
  <w:style w:type="character" w:customStyle="1" w:styleId="fontstyle61">
    <w:name w:val="fontstyle61"/>
    <w:basedOn w:val="Absatz-Standardschriftart"/>
    <w:rsid w:val="003B51D6"/>
    <w:rPr>
      <w:rFonts w:ascii="Arial" w:hAnsi="Arial" w:cs="Arial" w:hint="default"/>
      <w:b w:val="0"/>
      <w:bCs w:val="0"/>
      <w:i/>
      <w:iCs/>
      <w:color w:val="FF0000"/>
      <w:sz w:val="24"/>
      <w:szCs w:val="24"/>
    </w:rPr>
  </w:style>
  <w:style w:type="character" w:customStyle="1" w:styleId="fontstyle71">
    <w:name w:val="fontstyle71"/>
    <w:basedOn w:val="Absatz-Standardschriftart"/>
    <w:rsid w:val="003B51D6"/>
    <w:rPr>
      <w:rFonts w:ascii="Courier New" w:hAnsi="Courier New" w:cs="Courier New" w:hint="default"/>
      <w:b w:val="0"/>
      <w:bCs w:val="0"/>
      <w:i w:val="0"/>
      <w:iCs w:val="0"/>
      <w:color w:val="000000"/>
      <w:sz w:val="24"/>
      <w:szCs w:val="24"/>
    </w:rPr>
  </w:style>
  <w:style w:type="paragraph" w:styleId="Listenabsatz">
    <w:name w:val="List Paragraph"/>
    <w:basedOn w:val="Standard"/>
    <w:uiPriority w:val="34"/>
    <w:rsid w:val="003B51D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646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464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464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46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46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LR-PT_PPT-Masterfolien">
  <a:themeElements>
    <a:clrScheme name="DLR-PT">
      <a:dk1>
        <a:srgbClr val="000000"/>
      </a:dk1>
      <a:lt1>
        <a:srgbClr val="FFFFFF"/>
      </a:lt1>
      <a:dk2>
        <a:srgbClr val="0059A3"/>
      </a:dk2>
      <a:lt2>
        <a:srgbClr val="002F5A"/>
      </a:lt2>
      <a:accent1>
        <a:srgbClr val="686867"/>
      </a:accent1>
      <a:accent2>
        <a:srgbClr val="FCC200"/>
      </a:accent2>
      <a:accent3>
        <a:srgbClr val="532476"/>
      </a:accent3>
      <a:accent4>
        <a:srgbClr val="84BE57"/>
      </a:accent4>
      <a:accent5>
        <a:srgbClr val="32AA96"/>
      </a:accent5>
      <a:accent6>
        <a:srgbClr val="0082B8"/>
      </a:accent6>
      <a:hlink>
        <a:srgbClr val="0000FF"/>
      </a:hlink>
      <a:folHlink>
        <a:srgbClr val="3E1B58"/>
      </a:folHlink>
    </a:clrScheme>
    <a:fontScheme name="DLR-PT">
      <a:majorFont>
        <a:latin typeface="Frutiger 45 Light"/>
        <a:ea typeface=""/>
        <a:cs typeface=""/>
      </a:majorFont>
      <a:minorFont>
        <a:latin typeface="Frutiger 45 Light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BED2B-9635-4D2A-AD43-2E5164BF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PT-DLR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DLR-PT</dc:creator>
  <cp:lastModifiedBy>Hellhake, Judith</cp:lastModifiedBy>
  <cp:revision>2</cp:revision>
  <cp:lastPrinted>2019-04-12T06:53:00Z</cp:lastPrinted>
  <dcterms:created xsi:type="dcterms:W3CDTF">2023-12-21T14:45:00Z</dcterms:created>
  <dcterms:modified xsi:type="dcterms:W3CDTF">2023-12-21T14:45:00Z</dcterms:modified>
</cp:coreProperties>
</file>